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27" w:rsidRPr="00BB5B7F" w:rsidRDefault="00D25127" w:rsidP="00B15D71">
      <w:pPr>
        <w:spacing w:before="200" w:after="60" w:line="240" w:lineRule="auto"/>
        <w:jc w:val="center"/>
        <w:rPr>
          <w:bCs/>
        </w:rPr>
      </w:pPr>
      <w:r>
        <w:rPr>
          <w:b/>
          <w:sz w:val="40"/>
          <w:szCs w:val="40"/>
        </w:rPr>
        <w:t>Referat fra</w:t>
      </w:r>
      <w:r w:rsidRPr="00BB5B7F">
        <w:rPr>
          <w:b/>
          <w:sz w:val="40"/>
          <w:szCs w:val="40"/>
        </w:rPr>
        <w:t xml:space="preserve"> generalforsamling i HF Mosevang</w:t>
      </w:r>
      <w:r w:rsidRPr="00BB5B7F">
        <w:rPr>
          <w:b/>
          <w:sz w:val="40"/>
          <w:szCs w:val="40"/>
        </w:rPr>
        <w:br/>
      </w:r>
      <w:r w:rsidRPr="00BB5B7F">
        <w:rPr>
          <w:bCs/>
        </w:rPr>
        <w:t>Mandag den 23. marts 2015 kl. 19</w:t>
      </w:r>
      <w:r>
        <w:rPr>
          <w:bCs/>
        </w:rPr>
        <w:t xml:space="preserve">.00, </w:t>
      </w:r>
      <w:r>
        <w:rPr>
          <w:bCs/>
        </w:rPr>
        <w:br/>
        <w:t xml:space="preserve">Folkebiblioteket i Viby - </w:t>
      </w:r>
      <w:r w:rsidRPr="00BB5B7F">
        <w:rPr>
          <w:bCs/>
        </w:rPr>
        <w:t>Skanderborgvej 170</w:t>
      </w:r>
    </w:p>
    <w:p w:rsidR="00D25127" w:rsidRPr="002F40BC" w:rsidRDefault="00D25127" w:rsidP="00E123CE">
      <w:pPr>
        <w:spacing w:before="200" w:after="60" w:line="180" w:lineRule="auto"/>
        <w:rPr>
          <w:b/>
          <w:sz w:val="32"/>
          <w:szCs w:val="32"/>
        </w:rPr>
      </w:pPr>
      <w:r>
        <w:rPr>
          <w:b/>
          <w:sz w:val="32"/>
          <w:szCs w:val="32"/>
        </w:rPr>
        <w:br/>
      </w:r>
      <w:r w:rsidRPr="002F40BC">
        <w:rPr>
          <w:b/>
          <w:sz w:val="32"/>
          <w:szCs w:val="32"/>
        </w:rPr>
        <w:t>Dagsorden</w:t>
      </w:r>
    </w:p>
    <w:p w:rsidR="00D25127" w:rsidRPr="00430383" w:rsidRDefault="00D25127" w:rsidP="00E123CE">
      <w:pPr>
        <w:numPr>
          <w:ilvl w:val="0"/>
          <w:numId w:val="6"/>
        </w:numPr>
        <w:spacing w:before="200" w:after="60" w:line="144" w:lineRule="auto"/>
        <w:ind w:firstLine="0"/>
        <w:rPr>
          <w:b/>
        </w:rPr>
      </w:pPr>
      <w:r w:rsidRPr="00430383">
        <w:rPr>
          <w:b/>
        </w:rPr>
        <w:t>Velkomst – Valg af dirigent</w:t>
      </w:r>
    </w:p>
    <w:p w:rsidR="00D25127" w:rsidRPr="00430383" w:rsidRDefault="00D25127" w:rsidP="00E123CE">
      <w:pPr>
        <w:numPr>
          <w:ilvl w:val="2"/>
          <w:numId w:val="6"/>
        </w:numPr>
        <w:spacing w:before="200" w:after="60" w:line="144" w:lineRule="auto"/>
        <w:rPr>
          <w:bCs/>
        </w:rPr>
      </w:pPr>
      <w:r w:rsidRPr="00430383">
        <w:rPr>
          <w:bCs/>
        </w:rPr>
        <w:t>Valg af dirigent: Have nr. 25. Jesper Torp</w:t>
      </w:r>
    </w:p>
    <w:p w:rsidR="00D25127" w:rsidRPr="00430383" w:rsidRDefault="00D25127" w:rsidP="00E123CE">
      <w:pPr>
        <w:numPr>
          <w:ilvl w:val="2"/>
          <w:numId w:val="6"/>
        </w:numPr>
        <w:spacing w:before="200" w:after="60" w:line="144" w:lineRule="auto"/>
        <w:rPr>
          <w:bCs/>
        </w:rPr>
      </w:pPr>
      <w:r w:rsidRPr="00430383">
        <w:rPr>
          <w:bCs/>
        </w:rPr>
        <w:t>Gennemgang af dagsorden v. Jesper Torp</w:t>
      </w:r>
      <w:r>
        <w:rPr>
          <w:bCs/>
        </w:rPr>
        <w:br/>
      </w:r>
      <w:r w:rsidRPr="00430383">
        <w:rPr>
          <w:bCs/>
        </w:rPr>
        <w:br/>
      </w:r>
    </w:p>
    <w:p w:rsidR="00D25127" w:rsidRPr="00430383" w:rsidRDefault="00D25127" w:rsidP="00E123CE">
      <w:pPr>
        <w:numPr>
          <w:ilvl w:val="0"/>
          <w:numId w:val="6"/>
        </w:numPr>
        <w:spacing w:before="200" w:after="60" w:line="144" w:lineRule="auto"/>
        <w:ind w:firstLine="0"/>
        <w:rPr>
          <w:b/>
        </w:rPr>
      </w:pPr>
      <w:r w:rsidRPr="00430383">
        <w:rPr>
          <w:b/>
        </w:rPr>
        <w:t>Beretning v. formanden</w:t>
      </w:r>
    </w:p>
    <w:p w:rsidR="00D25127" w:rsidRPr="00430383" w:rsidRDefault="00D25127" w:rsidP="00E123CE">
      <w:pPr>
        <w:numPr>
          <w:ilvl w:val="1"/>
          <w:numId w:val="6"/>
        </w:numPr>
        <w:spacing w:before="200" w:after="60" w:line="192" w:lineRule="auto"/>
        <w:ind w:left="1434" w:hanging="357"/>
        <w:rPr>
          <w:bCs/>
        </w:rPr>
      </w:pPr>
      <w:r w:rsidRPr="00430383">
        <w:rPr>
          <w:bCs/>
        </w:rPr>
        <w:t>Jvf. den fremsendte årsberetning med nedenstående primære punkter, der kort blev adresseret af formanden:</w:t>
      </w:r>
    </w:p>
    <w:p w:rsidR="00D25127" w:rsidRPr="00430383" w:rsidRDefault="00D25127" w:rsidP="00E123CE">
      <w:pPr>
        <w:numPr>
          <w:ilvl w:val="2"/>
          <w:numId w:val="6"/>
        </w:numPr>
        <w:spacing w:before="200" w:after="60" w:line="192" w:lineRule="auto"/>
        <w:rPr>
          <w:bCs/>
        </w:rPr>
      </w:pPr>
      <w:r w:rsidRPr="00430383">
        <w:rPr>
          <w:b/>
        </w:rPr>
        <w:t>Kontakt informationer til haveforeningens medlemmer</w:t>
      </w:r>
    </w:p>
    <w:p w:rsidR="00D25127" w:rsidRPr="00430383" w:rsidRDefault="00D25127" w:rsidP="00E123CE">
      <w:pPr>
        <w:numPr>
          <w:ilvl w:val="3"/>
          <w:numId w:val="6"/>
        </w:numPr>
        <w:spacing w:before="200" w:after="60" w:line="192" w:lineRule="auto"/>
        <w:rPr>
          <w:bCs/>
        </w:rPr>
      </w:pPr>
      <w:r w:rsidRPr="00430383">
        <w:rPr>
          <w:bCs/>
        </w:rPr>
        <w:t>Opdatering af mailadresser, telefonnumre samt adresseændringer ønskes tilsendt til kasseren løbende igennem året, når ændringer forekommer.</w:t>
      </w:r>
    </w:p>
    <w:p w:rsidR="00D25127" w:rsidRPr="00E241DD" w:rsidRDefault="00D25127" w:rsidP="00E123CE">
      <w:pPr>
        <w:numPr>
          <w:ilvl w:val="2"/>
          <w:numId w:val="6"/>
        </w:numPr>
        <w:spacing w:before="200" w:after="60" w:line="192" w:lineRule="auto"/>
        <w:rPr>
          <w:bCs/>
        </w:rPr>
      </w:pPr>
      <w:r w:rsidRPr="00E241DD">
        <w:rPr>
          <w:b/>
        </w:rPr>
        <w:t>Postkasse ved alle havelod</w:t>
      </w:r>
    </w:p>
    <w:p w:rsidR="00D25127" w:rsidRPr="00E241DD" w:rsidRDefault="00D25127" w:rsidP="00E123CE">
      <w:pPr>
        <w:numPr>
          <w:ilvl w:val="3"/>
          <w:numId w:val="6"/>
        </w:numPr>
        <w:spacing w:before="200" w:after="60" w:line="192" w:lineRule="auto"/>
        <w:rPr>
          <w:bCs/>
        </w:rPr>
      </w:pPr>
      <w:r w:rsidRPr="00E241DD">
        <w:rPr>
          <w:bCs/>
        </w:rPr>
        <w:t>Det er et ønske fra Bestyrelsen</w:t>
      </w:r>
      <w:r>
        <w:rPr>
          <w:bCs/>
        </w:rPr>
        <w:t xml:space="preserve">, </w:t>
      </w:r>
      <w:r w:rsidRPr="00E241DD">
        <w:rPr>
          <w:bCs/>
        </w:rPr>
        <w:t>at der opsættes postkasse</w:t>
      </w:r>
      <w:r>
        <w:rPr>
          <w:bCs/>
        </w:rPr>
        <w:t>r</w:t>
      </w:r>
      <w:r w:rsidRPr="00E241DD">
        <w:rPr>
          <w:bCs/>
        </w:rPr>
        <w:t xml:space="preserve"> ved samtlige havelod. Derudover bedes den også tømmes løbende, da der ofte i sommerhalvåret kan være inf</w:t>
      </w:r>
      <w:r>
        <w:rPr>
          <w:bCs/>
        </w:rPr>
        <w:t>ormationer omkring fæl</w:t>
      </w:r>
      <w:r w:rsidRPr="00E241DD">
        <w:rPr>
          <w:bCs/>
        </w:rPr>
        <w:t>lesarrangemente</w:t>
      </w:r>
      <w:r>
        <w:rPr>
          <w:bCs/>
        </w:rPr>
        <w:t>r.</w:t>
      </w:r>
    </w:p>
    <w:p w:rsidR="00D25127" w:rsidRPr="00E241DD" w:rsidRDefault="00D25127" w:rsidP="00E123CE">
      <w:pPr>
        <w:numPr>
          <w:ilvl w:val="2"/>
          <w:numId w:val="6"/>
        </w:numPr>
        <w:spacing w:before="200" w:after="60" w:line="192" w:lineRule="auto"/>
        <w:rPr>
          <w:b/>
        </w:rPr>
      </w:pPr>
      <w:r w:rsidRPr="00E241DD">
        <w:rPr>
          <w:b/>
        </w:rPr>
        <w:t xml:space="preserve">Hækkehøjden </w:t>
      </w:r>
    </w:p>
    <w:p w:rsidR="00D25127" w:rsidRPr="00E241DD" w:rsidRDefault="00D25127" w:rsidP="00E123CE">
      <w:pPr>
        <w:numPr>
          <w:ilvl w:val="3"/>
          <w:numId w:val="6"/>
        </w:numPr>
        <w:spacing w:before="200" w:after="60" w:line="192" w:lineRule="auto"/>
        <w:rPr>
          <w:bCs/>
        </w:rPr>
      </w:pPr>
      <w:r w:rsidRPr="00E241DD">
        <w:rPr>
          <w:bCs/>
        </w:rPr>
        <w:t xml:space="preserve">Hækkehøjden </w:t>
      </w:r>
      <w:r>
        <w:rPr>
          <w:bCs/>
        </w:rPr>
        <w:t xml:space="preserve">må max være </w:t>
      </w:r>
      <w:r w:rsidRPr="00E241DD">
        <w:rPr>
          <w:bCs/>
        </w:rPr>
        <w:t>160 cm hele vejen rundt om haveloddet</w:t>
      </w:r>
      <w:r>
        <w:rPr>
          <w:bCs/>
        </w:rPr>
        <w:t>. Dette er et</w:t>
      </w:r>
      <w:r w:rsidRPr="00E241DD">
        <w:rPr>
          <w:bCs/>
        </w:rPr>
        <w:t xml:space="preserve"> krav fra kommunen og skal overholdes og være bragt i orden til Skt. Hans 2015. (</w:t>
      </w:r>
      <w:r>
        <w:rPr>
          <w:bCs/>
        </w:rPr>
        <w:t>Dog må haverne ud til</w:t>
      </w:r>
      <w:r w:rsidRPr="00E241DD">
        <w:rPr>
          <w:bCs/>
        </w:rPr>
        <w:t xml:space="preserve"> Bjørnholms Alle samt Åhavevej</w:t>
      </w:r>
      <w:r>
        <w:rPr>
          <w:bCs/>
        </w:rPr>
        <w:t xml:space="preserve"> have max </w:t>
      </w:r>
      <w:r w:rsidRPr="00E241DD">
        <w:rPr>
          <w:bCs/>
        </w:rPr>
        <w:t>180 cm).</w:t>
      </w:r>
    </w:p>
    <w:p w:rsidR="00D25127" w:rsidRPr="00E241DD" w:rsidRDefault="00D25127" w:rsidP="00E123CE">
      <w:pPr>
        <w:numPr>
          <w:ilvl w:val="2"/>
          <w:numId w:val="6"/>
        </w:numPr>
        <w:spacing w:before="200" w:after="60" w:line="192" w:lineRule="auto"/>
        <w:rPr>
          <w:b/>
        </w:rPr>
      </w:pPr>
      <w:r w:rsidRPr="00E241DD">
        <w:rPr>
          <w:b/>
        </w:rPr>
        <w:t>Fælles arbejdsdage</w:t>
      </w:r>
    </w:p>
    <w:p w:rsidR="00D25127" w:rsidRPr="00E241DD" w:rsidRDefault="00D25127" w:rsidP="00E123CE">
      <w:pPr>
        <w:numPr>
          <w:ilvl w:val="3"/>
          <w:numId w:val="6"/>
        </w:numPr>
        <w:spacing w:before="200" w:after="60" w:line="192" w:lineRule="auto"/>
        <w:rPr>
          <w:bCs/>
        </w:rPr>
      </w:pPr>
      <w:r w:rsidRPr="00E241DD">
        <w:rPr>
          <w:bCs/>
        </w:rPr>
        <w:t>Der vil igen i år blive</w:t>
      </w:r>
      <w:r>
        <w:rPr>
          <w:bCs/>
        </w:rPr>
        <w:t xml:space="preserve"> annonceret</w:t>
      </w:r>
      <w:r w:rsidRPr="00E241DD">
        <w:rPr>
          <w:bCs/>
        </w:rPr>
        <w:t xml:space="preserve"> fælles arbejdsdage b</w:t>
      </w:r>
      <w:r>
        <w:rPr>
          <w:bCs/>
        </w:rPr>
        <w:t>l.a.</w:t>
      </w:r>
      <w:r w:rsidRPr="00E241DD">
        <w:rPr>
          <w:bCs/>
        </w:rPr>
        <w:t xml:space="preserve"> ift. at kunne afværge de værste lugtgener ved at etablere et nyt affaldsfaldsområde. Derudover skal haveforeningens fællesarealer som altid vedligeholdes, og vi ser frem til at lidt flere frivillige dukker op til et par timers arbejde</w:t>
      </w:r>
      <w:r>
        <w:rPr>
          <w:bCs/>
        </w:rPr>
        <w:t xml:space="preserve">. Det er altid en lørdag først og sidst på sæsonen </w:t>
      </w:r>
      <w:r w:rsidRPr="00E241DD">
        <w:rPr>
          <w:bCs/>
        </w:rPr>
        <w:t>med efterfølgende øl, sodavand, grillpølser mv. til frokost og vi mødes fra kl. 10-13:00 og datoerne herfor annonceres snarest.</w:t>
      </w:r>
    </w:p>
    <w:p w:rsidR="00D25127" w:rsidRPr="00E241DD" w:rsidRDefault="00D25127" w:rsidP="00E123CE">
      <w:pPr>
        <w:numPr>
          <w:ilvl w:val="2"/>
          <w:numId w:val="6"/>
        </w:numPr>
        <w:spacing w:before="200" w:after="60" w:line="192" w:lineRule="auto"/>
        <w:rPr>
          <w:b/>
        </w:rPr>
      </w:pPr>
      <w:r w:rsidRPr="00E241DD">
        <w:rPr>
          <w:b/>
        </w:rPr>
        <w:t>Levering af stabilt grus, sand mv.</w:t>
      </w:r>
    </w:p>
    <w:p w:rsidR="00D25127" w:rsidRPr="00E241DD" w:rsidRDefault="00D25127" w:rsidP="00E123CE">
      <w:pPr>
        <w:numPr>
          <w:ilvl w:val="3"/>
          <w:numId w:val="6"/>
        </w:numPr>
        <w:spacing w:before="200" w:after="60" w:line="192" w:lineRule="auto"/>
        <w:rPr>
          <w:bCs/>
        </w:rPr>
      </w:pPr>
      <w:r w:rsidRPr="00E241DD">
        <w:rPr>
          <w:bCs/>
        </w:rPr>
        <w:t>Levering vil ske på  P. Pladsen og Violvej op til påske</w:t>
      </w:r>
      <w:r>
        <w:rPr>
          <w:bCs/>
        </w:rPr>
        <w:t>, og efter påske,</w:t>
      </w:r>
      <w:r w:rsidRPr="00E241DD">
        <w:rPr>
          <w:bCs/>
        </w:rPr>
        <w:t xml:space="preserve"> hvis yderligere læs måtte være nødvendigt.</w:t>
      </w:r>
    </w:p>
    <w:p w:rsidR="00D25127" w:rsidRPr="00E241DD" w:rsidRDefault="00D25127" w:rsidP="00E123CE">
      <w:pPr>
        <w:numPr>
          <w:ilvl w:val="2"/>
          <w:numId w:val="6"/>
        </w:numPr>
        <w:spacing w:before="200" w:after="60" w:line="192" w:lineRule="auto"/>
        <w:rPr>
          <w:b/>
        </w:rPr>
      </w:pPr>
      <w:r w:rsidRPr="00E241DD">
        <w:rPr>
          <w:b/>
        </w:rPr>
        <w:t>Nye byggeretningslinjer for kolonihaver i Aarhus Kredsen</w:t>
      </w:r>
    </w:p>
    <w:p w:rsidR="00D25127" w:rsidRPr="00E241DD" w:rsidRDefault="00D25127" w:rsidP="00E123CE">
      <w:pPr>
        <w:numPr>
          <w:ilvl w:val="3"/>
          <w:numId w:val="6"/>
        </w:numPr>
        <w:spacing w:before="200" w:after="60" w:line="192" w:lineRule="auto"/>
        <w:rPr>
          <w:bCs/>
        </w:rPr>
      </w:pPr>
      <w:r w:rsidRPr="00E241DD">
        <w:rPr>
          <w:bCs/>
        </w:rPr>
        <w:t>Henvendelse til Vil</w:t>
      </w:r>
      <w:r>
        <w:rPr>
          <w:bCs/>
        </w:rPr>
        <w:t>helm</w:t>
      </w:r>
      <w:r w:rsidRPr="00E241DD">
        <w:rPr>
          <w:bCs/>
        </w:rPr>
        <w:t xml:space="preserve"> eller til kredsen herom.</w:t>
      </w:r>
    </w:p>
    <w:p w:rsidR="00D25127" w:rsidRPr="00E241DD" w:rsidRDefault="00D25127" w:rsidP="00E123CE">
      <w:pPr>
        <w:numPr>
          <w:ilvl w:val="2"/>
          <w:numId w:val="6"/>
        </w:numPr>
        <w:spacing w:before="200" w:after="60" w:line="192" w:lineRule="auto"/>
        <w:rPr>
          <w:b/>
        </w:rPr>
      </w:pPr>
      <w:r w:rsidRPr="00E241DD">
        <w:rPr>
          <w:b/>
        </w:rPr>
        <w:t>Opbakning til jubilæumsfesten</w:t>
      </w:r>
    </w:p>
    <w:p w:rsidR="00D25127" w:rsidRPr="00E241DD" w:rsidRDefault="00D25127" w:rsidP="00E123CE">
      <w:pPr>
        <w:numPr>
          <w:ilvl w:val="3"/>
          <w:numId w:val="6"/>
        </w:numPr>
        <w:spacing w:before="200" w:after="60" w:line="192" w:lineRule="auto"/>
        <w:rPr>
          <w:bCs/>
        </w:rPr>
      </w:pPr>
      <w:r w:rsidRPr="00E241DD">
        <w:rPr>
          <w:bCs/>
        </w:rPr>
        <w:t xml:space="preserve">Såvel børne- samt voksenarrangementerne ønskes </w:t>
      </w:r>
      <w:r>
        <w:rPr>
          <w:bCs/>
        </w:rPr>
        <w:t>der idéer samt én håndsrækning til at arrangere. E</w:t>
      </w:r>
      <w:r w:rsidRPr="00E241DD">
        <w:rPr>
          <w:bCs/>
        </w:rPr>
        <w:t>t festudvalg vil blive sammensat af frivillige fra haveforeningen og med Winnie Bøttern Thorgaard fra bestyrelsen.</w:t>
      </w:r>
    </w:p>
    <w:p w:rsidR="00D25127" w:rsidRPr="00E241DD" w:rsidRDefault="00D25127" w:rsidP="00E123CE">
      <w:pPr>
        <w:numPr>
          <w:ilvl w:val="2"/>
          <w:numId w:val="6"/>
        </w:numPr>
        <w:spacing w:before="200" w:after="60" w:line="192" w:lineRule="auto"/>
        <w:rPr>
          <w:b/>
        </w:rPr>
      </w:pPr>
      <w:r>
        <w:rPr>
          <w:b/>
        </w:rPr>
        <w:t>Kloakering af kolonihaver</w:t>
      </w:r>
    </w:p>
    <w:p w:rsidR="00D25127" w:rsidRPr="00E241DD" w:rsidRDefault="00D25127" w:rsidP="00E123CE">
      <w:pPr>
        <w:numPr>
          <w:ilvl w:val="3"/>
          <w:numId w:val="6"/>
        </w:numPr>
        <w:spacing w:before="200" w:after="60" w:line="192" w:lineRule="auto"/>
        <w:rPr>
          <w:bCs/>
        </w:rPr>
      </w:pPr>
      <w:r>
        <w:rPr>
          <w:bCs/>
        </w:rPr>
        <w:t>I uge 12 deltog Vilhelm i møde vedr. kloakering, idet d</w:t>
      </w:r>
      <w:r w:rsidRPr="00E241DD">
        <w:rPr>
          <w:bCs/>
        </w:rPr>
        <w:t>er kommer 8 foreninger i udbud på én gang svarende til 925 haver i løbet af 2015</w:t>
      </w:r>
      <w:r>
        <w:rPr>
          <w:bCs/>
        </w:rPr>
        <w:t>.</w:t>
      </w:r>
      <w:r>
        <w:rPr>
          <w:bCs/>
        </w:rPr>
        <w:br/>
      </w:r>
      <w:r>
        <w:rPr>
          <w:bCs/>
        </w:rPr>
        <w:br/>
      </w:r>
    </w:p>
    <w:p w:rsidR="00D25127" w:rsidRPr="00E241DD" w:rsidRDefault="00D25127" w:rsidP="00E123CE">
      <w:pPr>
        <w:numPr>
          <w:ilvl w:val="3"/>
          <w:numId w:val="6"/>
        </w:numPr>
        <w:spacing w:before="200" w:after="60" w:line="192" w:lineRule="auto"/>
        <w:rPr>
          <w:bCs/>
        </w:rPr>
      </w:pPr>
      <w:r w:rsidRPr="00E241DD">
        <w:rPr>
          <w:bCs/>
        </w:rPr>
        <w:t>2 pris-modeller forventes til valg i juni:</w:t>
      </w:r>
    </w:p>
    <w:p w:rsidR="00D25127" w:rsidRPr="00E241DD" w:rsidRDefault="00D25127" w:rsidP="00E123CE">
      <w:pPr>
        <w:numPr>
          <w:ilvl w:val="4"/>
          <w:numId w:val="6"/>
        </w:numPr>
        <w:spacing w:before="200" w:after="60" w:line="192" w:lineRule="auto"/>
        <w:rPr>
          <w:bCs/>
        </w:rPr>
      </w:pPr>
      <w:r w:rsidRPr="00E241DD">
        <w:rPr>
          <w:bCs/>
        </w:rPr>
        <w:t xml:space="preserve">Kloakering </w:t>
      </w:r>
      <w:r>
        <w:rPr>
          <w:bCs/>
        </w:rPr>
        <w:t>0,5m</w:t>
      </w:r>
      <w:r w:rsidRPr="00E241DD">
        <w:rPr>
          <w:bCs/>
        </w:rPr>
        <w:t xml:space="preserve"> ind på grunden: Stigning i husleje 300</w:t>
      </w:r>
      <w:r>
        <w:rPr>
          <w:bCs/>
        </w:rPr>
        <w:t>,00 kr.</w:t>
      </w:r>
      <w:r w:rsidRPr="00E241DD">
        <w:rPr>
          <w:bCs/>
        </w:rPr>
        <w:t xml:space="preserve"> pr. måned i 30 år. </w:t>
      </w:r>
    </w:p>
    <w:p w:rsidR="00D25127" w:rsidRPr="00E241DD" w:rsidRDefault="00D25127" w:rsidP="00E123CE">
      <w:pPr>
        <w:numPr>
          <w:ilvl w:val="4"/>
          <w:numId w:val="6"/>
        </w:numPr>
        <w:spacing w:before="200" w:after="60" w:line="192" w:lineRule="auto"/>
        <w:rPr>
          <w:bCs/>
        </w:rPr>
      </w:pPr>
      <w:r w:rsidRPr="00E241DD">
        <w:rPr>
          <w:bCs/>
        </w:rPr>
        <w:t>Kloakering til sokkel: S</w:t>
      </w:r>
      <w:r>
        <w:rPr>
          <w:bCs/>
        </w:rPr>
        <w:t>t</w:t>
      </w:r>
      <w:r w:rsidRPr="00E241DD">
        <w:rPr>
          <w:bCs/>
        </w:rPr>
        <w:t>igning i husleje 350</w:t>
      </w:r>
      <w:r>
        <w:rPr>
          <w:bCs/>
        </w:rPr>
        <w:t>,00</w:t>
      </w:r>
      <w:r w:rsidRPr="00E241DD">
        <w:rPr>
          <w:bCs/>
        </w:rPr>
        <w:t xml:space="preserve"> </w:t>
      </w:r>
      <w:r>
        <w:rPr>
          <w:bCs/>
        </w:rPr>
        <w:t xml:space="preserve">kr. </w:t>
      </w:r>
      <w:r w:rsidRPr="00E241DD">
        <w:rPr>
          <w:bCs/>
        </w:rPr>
        <w:t>pr. måned i 30 år</w:t>
      </w:r>
      <w:r>
        <w:rPr>
          <w:bCs/>
        </w:rPr>
        <w:t>.</w:t>
      </w:r>
    </w:p>
    <w:p w:rsidR="00D25127" w:rsidRPr="00E241DD" w:rsidRDefault="00D25127" w:rsidP="00E123CE">
      <w:pPr>
        <w:numPr>
          <w:ilvl w:val="3"/>
          <w:numId w:val="6"/>
        </w:numPr>
        <w:spacing w:before="200" w:after="60" w:line="192" w:lineRule="auto"/>
        <w:rPr>
          <w:bCs/>
        </w:rPr>
      </w:pPr>
      <w:r w:rsidRPr="00E241DD">
        <w:rPr>
          <w:bCs/>
        </w:rPr>
        <w:t>Til oktober 2015 vides præcis hvornår i 201</w:t>
      </w:r>
      <w:r>
        <w:rPr>
          <w:bCs/>
        </w:rPr>
        <w:t>6</w:t>
      </w:r>
      <w:r w:rsidRPr="00E241DD">
        <w:rPr>
          <w:bCs/>
        </w:rPr>
        <w:t xml:space="preserve"> -2018 HF </w:t>
      </w:r>
      <w:r>
        <w:rPr>
          <w:bCs/>
        </w:rPr>
        <w:t>M</w:t>
      </w:r>
      <w:r w:rsidRPr="00E241DD">
        <w:rPr>
          <w:bCs/>
        </w:rPr>
        <w:t xml:space="preserve">osevang ville komme </w:t>
      </w:r>
      <w:r>
        <w:rPr>
          <w:bCs/>
        </w:rPr>
        <w:t xml:space="preserve">planlagt til at få </w:t>
      </w:r>
      <w:r w:rsidRPr="00E241DD">
        <w:rPr>
          <w:bCs/>
        </w:rPr>
        <w:t>kloakering</w:t>
      </w:r>
      <w:r>
        <w:rPr>
          <w:bCs/>
        </w:rPr>
        <w:t>en igangsat.</w:t>
      </w:r>
    </w:p>
    <w:p w:rsidR="00D25127" w:rsidRPr="00E241DD" w:rsidRDefault="00D25127" w:rsidP="00E123CE">
      <w:pPr>
        <w:numPr>
          <w:ilvl w:val="2"/>
          <w:numId w:val="6"/>
        </w:numPr>
        <w:spacing w:before="200" w:after="60" w:line="192" w:lineRule="auto"/>
        <w:rPr>
          <w:b/>
        </w:rPr>
      </w:pPr>
      <w:r w:rsidRPr="00E241DD">
        <w:rPr>
          <w:b/>
        </w:rPr>
        <w:t xml:space="preserve">10kvm yderligere i bebyggelse pr. havelod </w:t>
      </w:r>
    </w:p>
    <w:p w:rsidR="00D25127" w:rsidRPr="00E241DD" w:rsidRDefault="00D25127" w:rsidP="00E123CE">
      <w:pPr>
        <w:numPr>
          <w:ilvl w:val="3"/>
          <w:numId w:val="6"/>
        </w:numPr>
        <w:spacing w:before="200" w:after="60" w:line="192" w:lineRule="auto"/>
        <w:rPr>
          <w:bCs/>
        </w:rPr>
      </w:pPr>
      <w:r w:rsidRPr="00E241DD">
        <w:rPr>
          <w:bCs/>
        </w:rPr>
        <w:t xml:space="preserve">Udvidelsen og afstemning i Byrådet og Teknisk Udvalg </w:t>
      </w:r>
      <w:r>
        <w:rPr>
          <w:bCs/>
        </w:rPr>
        <w:t>samt</w:t>
      </w:r>
      <w:r w:rsidRPr="00E241DD">
        <w:rPr>
          <w:bCs/>
        </w:rPr>
        <w:t xml:space="preserve"> nabohøring om udvidelse me</w:t>
      </w:r>
      <w:r>
        <w:rPr>
          <w:bCs/>
        </w:rPr>
        <w:t>d 10kvm fra 40 til 50kvm er igangsat.</w:t>
      </w:r>
      <w:r w:rsidRPr="00E241DD">
        <w:rPr>
          <w:bCs/>
        </w:rPr>
        <w:t xml:space="preserve"> Beslutningstid ca. 3 mdr.</w:t>
      </w:r>
    </w:p>
    <w:p w:rsidR="00D25127" w:rsidRPr="00E241DD" w:rsidRDefault="00D25127" w:rsidP="00E123CE">
      <w:pPr>
        <w:numPr>
          <w:ilvl w:val="2"/>
          <w:numId w:val="6"/>
        </w:numPr>
        <w:spacing w:before="200" w:after="60" w:line="192" w:lineRule="auto"/>
        <w:rPr>
          <w:bCs/>
        </w:rPr>
      </w:pPr>
      <w:r w:rsidRPr="00E241DD">
        <w:rPr>
          <w:b/>
        </w:rPr>
        <w:t xml:space="preserve">Beboelsestidspunkt fra </w:t>
      </w:r>
      <w:r>
        <w:rPr>
          <w:b/>
        </w:rPr>
        <w:t xml:space="preserve"> </w:t>
      </w:r>
      <w:r w:rsidRPr="00E241DD">
        <w:rPr>
          <w:b/>
        </w:rPr>
        <w:t xml:space="preserve">1. april – 1. </w:t>
      </w:r>
      <w:r>
        <w:rPr>
          <w:b/>
        </w:rPr>
        <w:t>november</w:t>
      </w:r>
      <w:r w:rsidRPr="00E241DD">
        <w:rPr>
          <w:b/>
        </w:rPr>
        <w:t xml:space="preserve"> (sommertid)</w:t>
      </w:r>
      <w:r w:rsidRPr="00E241DD">
        <w:rPr>
          <w:bCs/>
        </w:rPr>
        <w:t xml:space="preserve"> </w:t>
      </w:r>
    </w:p>
    <w:p w:rsidR="00D25127" w:rsidRPr="00E241DD" w:rsidRDefault="00D25127" w:rsidP="00E123CE">
      <w:pPr>
        <w:numPr>
          <w:ilvl w:val="3"/>
          <w:numId w:val="6"/>
        </w:numPr>
        <w:spacing w:before="200" w:after="60" w:line="192" w:lineRule="auto"/>
        <w:rPr>
          <w:bCs/>
        </w:rPr>
      </w:pPr>
      <w:r w:rsidRPr="00E241DD">
        <w:rPr>
          <w:bCs/>
        </w:rPr>
        <w:t>Forslaget vil blive forelagt byrådet snarest og forventes godkendt uden indsigelser og vil gælde fra 2015.</w:t>
      </w:r>
      <w:r w:rsidRPr="00E241DD">
        <w:rPr>
          <w:bCs/>
        </w:rPr>
        <w:br/>
      </w:r>
    </w:p>
    <w:p w:rsidR="00D25127" w:rsidRPr="00E241DD" w:rsidRDefault="00D25127" w:rsidP="00E123CE">
      <w:pPr>
        <w:numPr>
          <w:ilvl w:val="1"/>
          <w:numId w:val="6"/>
        </w:numPr>
        <w:spacing w:before="200" w:after="60" w:line="192" w:lineRule="auto"/>
        <w:ind w:hanging="357"/>
        <w:rPr>
          <w:b/>
        </w:rPr>
      </w:pPr>
      <w:r w:rsidRPr="00E241DD">
        <w:rPr>
          <w:b/>
        </w:rPr>
        <w:t>Input fra salen:</w:t>
      </w:r>
    </w:p>
    <w:p w:rsidR="00D25127" w:rsidRDefault="00D25127" w:rsidP="008E2E56">
      <w:pPr>
        <w:spacing w:before="200" w:after="60" w:line="192" w:lineRule="auto"/>
        <w:ind w:left="2523"/>
        <w:rPr>
          <w:bCs/>
        </w:rPr>
      </w:pPr>
      <w:r w:rsidRPr="00E241DD">
        <w:rPr>
          <w:b/>
        </w:rPr>
        <w:t>Erling, have nr. 36:</w:t>
      </w:r>
      <w:r w:rsidRPr="00E241DD">
        <w:rPr>
          <w:bCs/>
        </w:rPr>
        <w:t xml:space="preserve">  </w:t>
      </w:r>
    </w:p>
    <w:p w:rsidR="00D25127" w:rsidRPr="00E241DD" w:rsidRDefault="00D25127" w:rsidP="00E123CE">
      <w:pPr>
        <w:numPr>
          <w:ilvl w:val="3"/>
          <w:numId w:val="6"/>
        </w:numPr>
        <w:spacing w:before="200" w:after="60" w:line="192" w:lineRule="auto"/>
        <w:ind w:hanging="357"/>
        <w:rPr>
          <w:bCs/>
        </w:rPr>
      </w:pPr>
      <w:r>
        <w:rPr>
          <w:bCs/>
        </w:rPr>
        <w:t>Er de 40/50</w:t>
      </w:r>
      <w:r w:rsidRPr="00E241DD">
        <w:rPr>
          <w:bCs/>
        </w:rPr>
        <w:t>kvm fortsat procentvis ift. haveloddet og ikke 10% af haveloddets størrelse?</w:t>
      </w:r>
    </w:p>
    <w:p w:rsidR="00D25127" w:rsidRPr="00E241DD" w:rsidRDefault="00D25127" w:rsidP="00E123CE">
      <w:pPr>
        <w:numPr>
          <w:ilvl w:val="4"/>
          <w:numId w:val="6"/>
        </w:numPr>
        <w:spacing w:before="200" w:after="60" w:line="192" w:lineRule="auto"/>
        <w:ind w:hanging="357"/>
        <w:rPr>
          <w:bCs/>
        </w:rPr>
      </w:pPr>
      <w:r w:rsidRPr="00E241DD">
        <w:rPr>
          <w:bCs/>
        </w:rPr>
        <w:t>Svar: Det eksisterende byggeri</w:t>
      </w:r>
      <w:r>
        <w:rPr>
          <w:bCs/>
        </w:rPr>
        <w:t xml:space="preserve"> må udvides med 10</w:t>
      </w:r>
      <w:r w:rsidRPr="00E241DD">
        <w:rPr>
          <w:bCs/>
        </w:rPr>
        <w:t>kvm</w:t>
      </w:r>
      <w:r>
        <w:rPr>
          <w:bCs/>
        </w:rPr>
        <w:t xml:space="preserve">, er det nærmeste et svar, der pt. Kan gives. </w:t>
      </w:r>
      <w:r w:rsidRPr="00E241DD">
        <w:rPr>
          <w:bCs/>
        </w:rPr>
        <w:t>Svaret er ikke endeligt jvf. at beslutningen ikke er taget af byrådet endnu.</w:t>
      </w:r>
    </w:p>
    <w:p w:rsidR="00D25127" w:rsidRPr="00E241DD" w:rsidRDefault="00D25127" w:rsidP="008E2E56">
      <w:pPr>
        <w:numPr>
          <w:ilvl w:val="3"/>
          <w:numId w:val="6"/>
        </w:numPr>
        <w:spacing w:before="200" w:after="60" w:line="192" w:lineRule="auto"/>
        <w:rPr>
          <w:bCs/>
        </w:rPr>
      </w:pPr>
      <w:r w:rsidRPr="00E241DD">
        <w:rPr>
          <w:bCs/>
        </w:rPr>
        <w:t>Ændres beklædning/valg af materialer til husets bebyggelse?</w:t>
      </w:r>
    </w:p>
    <w:p w:rsidR="00D25127" w:rsidRPr="00E241DD" w:rsidRDefault="00D25127" w:rsidP="008E2E56">
      <w:pPr>
        <w:numPr>
          <w:ilvl w:val="4"/>
          <w:numId w:val="6"/>
        </w:numPr>
        <w:spacing w:before="200" w:after="60" w:line="192" w:lineRule="auto"/>
        <w:rPr>
          <w:bCs/>
        </w:rPr>
      </w:pPr>
      <w:r w:rsidRPr="00E241DD">
        <w:rPr>
          <w:bCs/>
        </w:rPr>
        <w:t>Svar: Nej bortset fra Hardy plak, som nu er lovligt at benytte.</w:t>
      </w:r>
    </w:p>
    <w:p w:rsidR="00D25127" w:rsidRDefault="00D25127" w:rsidP="008E2E56">
      <w:pPr>
        <w:spacing w:before="200" w:after="60" w:line="192" w:lineRule="auto"/>
        <w:ind w:left="2523"/>
        <w:rPr>
          <w:bCs/>
        </w:rPr>
      </w:pPr>
      <w:r w:rsidRPr="00E241DD">
        <w:rPr>
          <w:b/>
        </w:rPr>
        <w:t>Hans,  have nr. 23:</w:t>
      </w:r>
      <w:r w:rsidRPr="00E241DD">
        <w:rPr>
          <w:bCs/>
        </w:rPr>
        <w:t xml:space="preserve"> </w:t>
      </w:r>
    </w:p>
    <w:p w:rsidR="00D25127" w:rsidRPr="00E241DD" w:rsidRDefault="00D25127" w:rsidP="008E2E56">
      <w:pPr>
        <w:numPr>
          <w:ilvl w:val="0"/>
          <w:numId w:val="18"/>
        </w:numPr>
        <w:spacing w:before="200" w:after="60" w:line="192" w:lineRule="auto"/>
        <w:rPr>
          <w:bCs/>
        </w:rPr>
      </w:pPr>
      <w:r w:rsidRPr="00E241DD">
        <w:rPr>
          <w:bCs/>
        </w:rPr>
        <w:t xml:space="preserve">Difference </w:t>
      </w:r>
      <w:r>
        <w:rPr>
          <w:bCs/>
        </w:rPr>
        <w:t>på</w:t>
      </w:r>
      <w:r w:rsidRPr="00E241DD">
        <w:rPr>
          <w:bCs/>
        </w:rPr>
        <w:t xml:space="preserve"> 50 kr. pr måned ift. priserne på </w:t>
      </w:r>
      <w:r>
        <w:rPr>
          <w:bCs/>
        </w:rPr>
        <w:t xml:space="preserve">kloakering </w:t>
      </w:r>
      <w:r w:rsidRPr="00E241DD">
        <w:rPr>
          <w:bCs/>
        </w:rPr>
        <w:t>kan havde betydning for, hvad de</w:t>
      </w:r>
      <w:r>
        <w:rPr>
          <w:bCs/>
        </w:rPr>
        <w:t>n enkelte måtte ønske at vælge -</w:t>
      </w:r>
      <w:r w:rsidRPr="00E241DD">
        <w:rPr>
          <w:bCs/>
        </w:rPr>
        <w:t xml:space="preserve"> set ift  hvor på grunden huset ligger og hvor meget der skal graves. Skal der foretages en kollektiv beslutning?</w:t>
      </w:r>
    </w:p>
    <w:p w:rsidR="00D25127" w:rsidRPr="00E241DD" w:rsidRDefault="00D25127" w:rsidP="00E123CE">
      <w:pPr>
        <w:numPr>
          <w:ilvl w:val="4"/>
          <w:numId w:val="6"/>
        </w:numPr>
        <w:spacing w:before="200" w:after="60" w:line="192" w:lineRule="auto"/>
        <w:ind w:hanging="357"/>
        <w:rPr>
          <w:bCs/>
        </w:rPr>
      </w:pPr>
      <w:r w:rsidRPr="00E241DD">
        <w:rPr>
          <w:bCs/>
        </w:rPr>
        <w:t xml:space="preserve">Svar:  </w:t>
      </w:r>
      <w:r>
        <w:rPr>
          <w:bCs/>
        </w:rPr>
        <w:t>Ja, d</w:t>
      </w:r>
      <w:r w:rsidRPr="00E241DD">
        <w:rPr>
          <w:bCs/>
        </w:rPr>
        <w:t>er skal foretages en kollektiv beslutning om tilslutning uanset forskellene på husenes placering og hvor meget, der skal graves</w:t>
      </w:r>
      <w:r>
        <w:rPr>
          <w:bCs/>
        </w:rPr>
        <w:t xml:space="preserve"> på din individuelle havelodder.</w:t>
      </w:r>
      <w:r w:rsidRPr="00E241DD">
        <w:rPr>
          <w:bCs/>
        </w:rPr>
        <w:br/>
      </w:r>
    </w:p>
    <w:p w:rsidR="00D25127" w:rsidRPr="00E241DD" w:rsidRDefault="00D25127" w:rsidP="00E123CE">
      <w:pPr>
        <w:numPr>
          <w:ilvl w:val="1"/>
          <w:numId w:val="6"/>
        </w:numPr>
        <w:spacing w:before="200" w:after="60" w:line="192" w:lineRule="auto"/>
        <w:rPr>
          <w:b/>
          <w:u w:val="single"/>
        </w:rPr>
      </w:pPr>
      <w:r w:rsidRPr="00E241DD">
        <w:rPr>
          <w:b/>
          <w:u w:val="single"/>
        </w:rPr>
        <w:t>Beretning er godkendt v. flertal</w:t>
      </w:r>
      <w:r>
        <w:rPr>
          <w:b/>
          <w:u w:val="single"/>
        </w:rPr>
        <w:br/>
      </w:r>
    </w:p>
    <w:p w:rsidR="00D25127" w:rsidRDefault="00D25127" w:rsidP="00E123CE">
      <w:pPr>
        <w:numPr>
          <w:ilvl w:val="0"/>
          <w:numId w:val="6"/>
        </w:numPr>
        <w:spacing w:before="200" w:after="60" w:line="192" w:lineRule="auto"/>
        <w:ind w:firstLine="0"/>
        <w:rPr>
          <w:b/>
        </w:rPr>
      </w:pPr>
      <w:r>
        <w:rPr>
          <w:b/>
        </w:rPr>
        <w:t>Regnskab 2014 v. kassereren:</w:t>
      </w:r>
    </w:p>
    <w:p w:rsidR="00D25127" w:rsidRPr="00E241DD" w:rsidRDefault="00D25127" w:rsidP="00E123CE">
      <w:pPr>
        <w:numPr>
          <w:ilvl w:val="2"/>
          <w:numId w:val="6"/>
        </w:numPr>
        <w:spacing w:before="200" w:after="60" w:line="192" w:lineRule="auto"/>
        <w:rPr>
          <w:bCs/>
        </w:rPr>
      </w:pPr>
      <w:r>
        <w:rPr>
          <w:bCs/>
        </w:rPr>
        <w:t>Ingen</w:t>
      </w:r>
      <w:r w:rsidRPr="00E241DD">
        <w:rPr>
          <w:bCs/>
        </w:rPr>
        <w:t xml:space="preserve"> gennemgang </w:t>
      </w:r>
      <w:r>
        <w:rPr>
          <w:bCs/>
        </w:rPr>
        <w:t xml:space="preserve">af regnskabet bortset fra en belysning af </w:t>
      </w:r>
      <w:r w:rsidRPr="00E241DD">
        <w:rPr>
          <w:bCs/>
        </w:rPr>
        <w:t>udsving på vandomkostning</w:t>
      </w:r>
      <w:r>
        <w:rPr>
          <w:bCs/>
        </w:rPr>
        <w:t xml:space="preserve">sposten.  </w:t>
      </w:r>
      <w:r w:rsidRPr="00E241DD">
        <w:rPr>
          <w:bCs/>
        </w:rPr>
        <w:t>Alice</w:t>
      </w:r>
      <w:r>
        <w:rPr>
          <w:bCs/>
        </w:rPr>
        <w:t xml:space="preserve">  uddybede at</w:t>
      </w:r>
      <w:r w:rsidRPr="00E241DD">
        <w:rPr>
          <w:bCs/>
        </w:rPr>
        <w:t xml:space="preserve"> udsvinget skyldes måden hvorpå vandet beregnes og afregnes a conto. </w:t>
      </w:r>
    </w:p>
    <w:p w:rsidR="00D25127" w:rsidRPr="00E241DD" w:rsidRDefault="00D25127" w:rsidP="00E123CE">
      <w:pPr>
        <w:numPr>
          <w:ilvl w:val="2"/>
          <w:numId w:val="6"/>
        </w:numPr>
        <w:spacing w:before="200" w:after="60" w:line="192" w:lineRule="auto"/>
        <w:rPr>
          <w:bCs/>
        </w:rPr>
      </w:pPr>
      <w:r w:rsidRPr="00E241DD">
        <w:rPr>
          <w:bCs/>
        </w:rPr>
        <w:t xml:space="preserve">Ingen spørgsmål til Alice ift. regnskabet. </w:t>
      </w:r>
    </w:p>
    <w:p w:rsidR="00D25127" w:rsidRPr="00E241DD" w:rsidRDefault="00D25127" w:rsidP="00E123CE">
      <w:pPr>
        <w:numPr>
          <w:ilvl w:val="2"/>
          <w:numId w:val="6"/>
        </w:numPr>
        <w:spacing w:before="200" w:after="60" w:line="192" w:lineRule="auto"/>
        <w:rPr>
          <w:b/>
          <w:u w:val="single"/>
        </w:rPr>
      </w:pPr>
      <w:r w:rsidRPr="00E241DD">
        <w:rPr>
          <w:b/>
          <w:u w:val="single"/>
        </w:rPr>
        <w:t>Regnskabet godkendt</w:t>
      </w:r>
      <w:r w:rsidRPr="00E241DD">
        <w:rPr>
          <w:b/>
          <w:u w:val="single"/>
        </w:rPr>
        <w:br/>
      </w:r>
      <w:r>
        <w:rPr>
          <w:b/>
          <w:u w:val="single"/>
        </w:rPr>
        <w:br/>
      </w:r>
    </w:p>
    <w:p w:rsidR="00D25127" w:rsidRDefault="00D25127" w:rsidP="00E123CE">
      <w:pPr>
        <w:numPr>
          <w:ilvl w:val="0"/>
          <w:numId w:val="6"/>
        </w:numPr>
        <w:spacing w:before="200" w:after="60" w:line="192" w:lineRule="auto"/>
        <w:ind w:firstLine="0"/>
        <w:rPr>
          <w:b/>
        </w:rPr>
      </w:pPr>
      <w:r w:rsidRPr="0043406A">
        <w:rPr>
          <w:b/>
        </w:rPr>
        <w:t>Budget 2015</w:t>
      </w:r>
    </w:p>
    <w:p w:rsidR="00D25127" w:rsidRPr="00E241DD" w:rsidRDefault="00D25127" w:rsidP="00E123CE">
      <w:pPr>
        <w:numPr>
          <w:ilvl w:val="2"/>
          <w:numId w:val="6"/>
        </w:numPr>
        <w:spacing w:before="200" w:after="60" w:line="192" w:lineRule="auto"/>
        <w:rPr>
          <w:b/>
          <w:u w:val="single"/>
        </w:rPr>
      </w:pPr>
      <w:r w:rsidRPr="00E241DD">
        <w:rPr>
          <w:b/>
          <w:u w:val="single"/>
        </w:rPr>
        <w:t>Budget 2015 godkendt</w:t>
      </w:r>
      <w:r>
        <w:rPr>
          <w:b/>
          <w:u w:val="single"/>
        </w:rPr>
        <w:br/>
      </w:r>
      <w:r w:rsidRPr="00E241DD">
        <w:rPr>
          <w:b/>
          <w:u w:val="single"/>
        </w:rPr>
        <w:br/>
      </w:r>
    </w:p>
    <w:p w:rsidR="00D25127" w:rsidRDefault="00D25127" w:rsidP="00E123CE">
      <w:pPr>
        <w:numPr>
          <w:ilvl w:val="0"/>
          <w:numId w:val="6"/>
        </w:numPr>
        <w:spacing w:before="200" w:after="60" w:line="144" w:lineRule="auto"/>
        <w:ind w:firstLine="0"/>
        <w:rPr>
          <w:b/>
        </w:rPr>
      </w:pPr>
      <w:r w:rsidRPr="0043406A">
        <w:rPr>
          <w:b/>
        </w:rPr>
        <w:t>Indkomne forslag</w:t>
      </w:r>
    </w:p>
    <w:p w:rsidR="00D25127" w:rsidRPr="00EE48E1" w:rsidRDefault="00D25127" w:rsidP="00504B0B">
      <w:pPr>
        <w:spacing w:before="200" w:after="60" w:line="144" w:lineRule="auto"/>
        <w:ind w:left="1980"/>
        <w:rPr>
          <w:b/>
        </w:rPr>
      </w:pPr>
      <w:r w:rsidRPr="0043406A">
        <w:rPr>
          <w:bCs/>
        </w:rPr>
        <w:t>Ingen forslag modtaget</w:t>
      </w:r>
      <w:r>
        <w:rPr>
          <w:bCs/>
        </w:rPr>
        <w:t xml:space="preserve"> - Punktet udgår derfor.</w:t>
      </w:r>
      <w:r>
        <w:rPr>
          <w:bCs/>
        </w:rPr>
        <w:br/>
      </w:r>
    </w:p>
    <w:p w:rsidR="00D25127" w:rsidRPr="005F5C70" w:rsidRDefault="00D25127" w:rsidP="00EE48E1">
      <w:pPr>
        <w:spacing w:before="200" w:after="60" w:line="144" w:lineRule="auto"/>
        <w:ind w:left="1980"/>
        <w:rPr>
          <w:b/>
        </w:rPr>
      </w:pPr>
      <w:r>
        <w:rPr>
          <w:bCs/>
        </w:rPr>
        <w:br/>
      </w:r>
    </w:p>
    <w:p w:rsidR="00D25127" w:rsidRDefault="00D25127" w:rsidP="00E123CE">
      <w:pPr>
        <w:numPr>
          <w:ilvl w:val="0"/>
          <w:numId w:val="6"/>
        </w:numPr>
        <w:spacing w:before="200" w:after="60" w:line="144" w:lineRule="auto"/>
        <w:ind w:firstLine="0"/>
        <w:rPr>
          <w:b/>
        </w:rPr>
      </w:pPr>
      <w:r w:rsidRPr="0043406A">
        <w:rPr>
          <w:b/>
        </w:rPr>
        <w:t>Valg af kasser</w:t>
      </w:r>
      <w:r>
        <w:rPr>
          <w:b/>
        </w:rPr>
        <w:t>er</w:t>
      </w:r>
    </w:p>
    <w:p w:rsidR="00D25127" w:rsidRDefault="00D25127" w:rsidP="00E123CE">
      <w:pPr>
        <w:numPr>
          <w:ilvl w:val="2"/>
          <w:numId w:val="6"/>
        </w:numPr>
        <w:spacing w:before="200" w:after="60" w:line="144" w:lineRule="auto"/>
        <w:rPr>
          <w:b/>
        </w:rPr>
      </w:pPr>
      <w:r w:rsidRPr="0043406A">
        <w:rPr>
          <w:bCs/>
        </w:rPr>
        <w:t>Alice Ras</w:t>
      </w:r>
      <w:r>
        <w:rPr>
          <w:bCs/>
        </w:rPr>
        <w:t>m</w:t>
      </w:r>
      <w:r w:rsidRPr="0043406A">
        <w:rPr>
          <w:bCs/>
        </w:rPr>
        <w:t>ussen, have nr. 31, ønsker ikke genvalg</w:t>
      </w:r>
    </w:p>
    <w:p w:rsidR="00D25127" w:rsidRPr="00771203" w:rsidRDefault="00D25127" w:rsidP="00E123CE">
      <w:pPr>
        <w:numPr>
          <w:ilvl w:val="3"/>
          <w:numId w:val="6"/>
        </w:numPr>
        <w:spacing w:before="200" w:after="60" w:line="144" w:lineRule="auto"/>
        <w:rPr>
          <w:b/>
        </w:rPr>
      </w:pPr>
      <w:r>
        <w:rPr>
          <w:bCs/>
        </w:rPr>
        <w:t>Bestyrelsen foreslår Tanja Nielsen</w:t>
      </w:r>
      <w:r w:rsidRPr="0043406A">
        <w:rPr>
          <w:bCs/>
        </w:rPr>
        <w:t>, have nr. 38</w:t>
      </w:r>
      <w:r>
        <w:rPr>
          <w:bCs/>
        </w:rPr>
        <w:t>,</w:t>
      </w:r>
      <w:r w:rsidRPr="0043406A">
        <w:rPr>
          <w:bCs/>
        </w:rPr>
        <w:t xml:space="preserve"> som ny kasser</w:t>
      </w:r>
      <w:r>
        <w:rPr>
          <w:bCs/>
        </w:rPr>
        <w:t>er.</w:t>
      </w:r>
    </w:p>
    <w:p w:rsidR="00D25127" w:rsidRPr="005F5C70" w:rsidRDefault="00D25127" w:rsidP="00E123CE">
      <w:pPr>
        <w:numPr>
          <w:ilvl w:val="3"/>
          <w:numId w:val="6"/>
        </w:numPr>
        <w:spacing w:before="200" w:after="60" w:line="144" w:lineRule="auto"/>
        <w:rPr>
          <w:b/>
        </w:rPr>
      </w:pPr>
      <w:r>
        <w:rPr>
          <w:bCs/>
        </w:rPr>
        <w:t>Tanja valgt.</w:t>
      </w:r>
      <w:r>
        <w:rPr>
          <w:bCs/>
        </w:rPr>
        <w:br/>
      </w:r>
    </w:p>
    <w:p w:rsidR="00D25127" w:rsidRDefault="00D25127" w:rsidP="00E123CE">
      <w:pPr>
        <w:numPr>
          <w:ilvl w:val="0"/>
          <w:numId w:val="6"/>
        </w:numPr>
        <w:spacing w:before="200" w:after="60" w:line="144" w:lineRule="auto"/>
        <w:ind w:firstLine="0"/>
        <w:rPr>
          <w:b/>
        </w:rPr>
      </w:pPr>
      <w:r w:rsidRPr="0043406A">
        <w:rPr>
          <w:b/>
        </w:rPr>
        <w:t>Valg af 1 bestyrelsesmedlem</w:t>
      </w:r>
    </w:p>
    <w:p w:rsidR="00D25127" w:rsidRPr="00771203" w:rsidRDefault="00D25127" w:rsidP="00E123CE">
      <w:pPr>
        <w:numPr>
          <w:ilvl w:val="2"/>
          <w:numId w:val="6"/>
        </w:numPr>
        <w:spacing w:before="200" w:after="60" w:line="144" w:lineRule="auto"/>
        <w:rPr>
          <w:b/>
        </w:rPr>
      </w:pPr>
      <w:r>
        <w:rPr>
          <w:bCs/>
        </w:rPr>
        <w:t xml:space="preserve">På valg er </w:t>
      </w:r>
      <w:r w:rsidRPr="0043406A">
        <w:rPr>
          <w:bCs/>
        </w:rPr>
        <w:t>Rasmus G</w:t>
      </w:r>
      <w:r>
        <w:rPr>
          <w:bCs/>
        </w:rPr>
        <w:t xml:space="preserve">uldager Jessen, have nr. 92, </w:t>
      </w:r>
      <w:r w:rsidRPr="0043406A">
        <w:rPr>
          <w:bCs/>
        </w:rPr>
        <w:t>genvalg</w:t>
      </w:r>
      <w:r>
        <w:rPr>
          <w:bCs/>
        </w:rPr>
        <w:t xml:space="preserve"> modtages</w:t>
      </w:r>
    </w:p>
    <w:p w:rsidR="00D25127" w:rsidRPr="00220CE0" w:rsidRDefault="00D25127" w:rsidP="00E123CE">
      <w:pPr>
        <w:numPr>
          <w:ilvl w:val="3"/>
          <w:numId w:val="6"/>
        </w:numPr>
        <w:spacing w:before="200" w:after="60" w:line="144" w:lineRule="auto"/>
        <w:rPr>
          <w:b/>
          <w:u w:val="single"/>
        </w:rPr>
      </w:pPr>
      <w:r w:rsidRPr="00220CE0">
        <w:rPr>
          <w:b/>
          <w:u w:val="single"/>
        </w:rPr>
        <w:t>Rasmus genvalgt</w:t>
      </w:r>
      <w:r>
        <w:rPr>
          <w:b/>
          <w:u w:val="single"/>
        </w:rPr>
        <w:br/>
      </w:r>
    </w:p>
    <w:p w:rsidR="00D25127" w:rsidRDefault="00D25127" w:rsidP="00E123CE">
      <w:pPr>
        <w:numPr>
          <w:ilvl w:val="0"/>
          <w:numId w:val="6"/>
        </w:numPr>
        <w:spacing w:before="200" w:after="60" w:line="144" w:lineRule="auto"/>
        <w:ind w:firstLine="0"/>
        <w:rPr>
          <w:b/>
        </w:rPr>
      </w:pPr>
      <w:r w:rsidRPr="0043406A">
        <w:rPr>
          <w:b/>
        </w:rPr>
        <w:t>Valg af 2 bestyrelsessuppleanter</w:t>
      </w:r>
    </w:p>
    <w:p w:rsidR="00D25127" w:rsidRPr="00752D3E" w:rsidRDefault="00D25127" w:rsidP="00E123CE">
      <w:pPr>
        <w:numPr>
          <w:ilvl w:val="2"/>
          <w:numId w:val="6"/>
        </w:numPr>
        <w:spacing w:before="200" w:after="60" w:line="144" w:lineRule="auto"/>
        <w:rPr>
          <w:b/>
        </w:rPr>
      </w:pPr>
      <w:r>
        <w:rPr>
          <w:bCs/>
        </w:rPr>
        <w:t xml:space="preserve">På valg er Elna Trier, have nr. 88,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Elna genvalgt</w:t>
      </w:r>
    </w:p>
    <w:p w:rsidR="00D25127" w:rsidRPr="00752D3E" w:rsidRDefault="00D25127" w:rsidP="00E123CE">
      <w:pPr>
        <w:numPr>
          <w:ilvl w:val="2"/>
          <w:numId w:val="6"/>
        </w:numPr>
        <w:spacing w:before="200" w:after="60" w:line="144" w:lineRule="auto"/>
        <w:rPr>
          <w:b/>
        </w:rPr>
      </w:pPr>
      <w:r>
        <w:rPr>
          <w:bCs/>
        </w:rPr>
        <w:t xml:space="preserve">På valg er </w:t>
      </w:r>
      <w:r w:rsidRPr="0043406A">
        <w:rPr>
          <w:bCs/>
        </w:rPr>
        <w:t>A</w:t>
      </w:r>
      <w:r>
        <w:rPr>
          <w:bCs/>
        </w:rPr>
        <w:t xml:space="preserve">nita Østergaard, have nr. 136,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Anita genvalgt</w:t>
      </w:r>
      <w:r>
        <w:rPr>
          <w:b/>
          <w:u w:val="single"/>
        </w:rPr>
        <w:br/>
      </w:r>
    </w:p>
    <w:p w:rsidR="00D25127" w:rsidRDefault="00D25127" w:rsidP="00E123CE">
      <w:pPr>
        <w:numPr>
          <w:ilvl w:val="0"/>
          <w:numId w:val="6"/>
        </w:numPr>
        <w:spacing w:before="200" w:after="60" w:line="144" w:lineRule="auto"/>
        <w:ind w:firstLine="0"/>
        <w:rPr>
          <w:b/>
        </w:rPr>
      </w:pPr>
      <w:r w:rsidRPr="0043406A">
        <w:rPr>
          <w:b/>
        </w:rPr>
        <w:t>Valg af revisor</w:t>
      </w:r>
    </w:p>
    <w:p w:rsidR="00D25127" w:rsidRPr="00752D3E" w:rsidRDefault="00D25127" w:rsidP="00E123CE">
      <w:pPr>
        <w:numPr>
          <w:ilvl w:val="2"/>
          <w:numId w:val="6"/>
        </w:numPr>
        <w:spacing w:before="200" w:after="60" w:line="144" w:lineRule="auto"/>
        <w:rPr>
          <w:b/>
        </w:rPr>
      </w:pPr>
      <w:r w:rsidRPr="0043406A">
        <w:rPr>
          <w:bCs/>
        </w:rPr>
        <w:t>På valg</w:t>
      </w:r>
      <w:r>
        <w:rPr>
          <w:bCs/>
        </w:rPr>
        <w:t xml:space="preserve"> er Jens Preusse, have nr. 67,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Jens genvalgt</w:t>
      </w:r>
      <w:r>
        <w:rPr>
          <w:b/>
          <w:u w:val="single"/>
        </w:rPr>
        <w:br/>
      </w:r>
    </w:p>
    <w:p w:rsidR="00D25127" w:rsidRDefault="00D25127" w:rsidP="00E123CE">
      <w:pPr>
        <w:numPr>
          <w:ilvl w:val="0"/>
          <w:numId w:val="6"/>
        </w:numPr>
        <w:spacing w:before="200" w:after="60" w:line="144" w:lineRule="auto"/>
        <w:ind w:firstLine="0"/>
        <w:rPr>
          <w:b/>
        </w:rPr>
      </w:pPr>
      <w:r w:rsidRPr="0043406A">
        <w:rPr>
          <w:bCs/>
        </w:rPr>
        <w:t xml:space="preserve"> </w:t>
      </w:r>
      <w:r w:rsidRPr="0043406A">
        <w:rPr>
          <w:b/>
        </w:rPr>
        <w:t>Valg af 2 revisorsuppleanter</w:t>
      </w:r>
    </w:p>
    <w:p w:rsidR="00D25127" w:rsidRPr="00752D3E" w:rsidRDefault="00D25127" w:rsidP="00E123CE">
      <w:pPr>
        <w:numPr>
          <w:ilvl w:val="2"/>
          <w:numId w:val="6"/>
        </w:numPr>
        <w:spacing w:before="200" w:after="60" w:line="144" w:lineRule="auto"/>
        <w:rPr>
          <w:b/>
        </w:rPr>
      </w:pPr>
      <w:r>
        <w:rPr>
          <w:bCs/>
        </w:rPr>
        <w:t xml:space="preserve">På valg er </w:t>
      </w:r>
      <w:r w:rsidRPr="00D92331">
        <w:rPr>
          <w:bCs/>
        </w:rPr>
        <w:t>Jakob</w:t>
      </w:r>
      <w:r>
        <w:rPr>
          <w:bCs/>
        </w:rPr>
        <w:t xml:space="preserve"> Bøttern Thorgaard, have nr. 54,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Jakob genvalgt</w:t>
      </w:r>
    </w:p>
    <w:p w:rsidR="00D25127" w:rsidRPr="00752D3E" w:rsidRDefault="00D25127" w:rsidP="00E123CE">
      <w:pPr>
        <w:numPr>
          <w:ilvl w:val="2"/>
          <w:numId w:val="6"/>
        </w:numPr>
        <w:spacing w:before="200" w:after="60" w:line="144" w:lineRule="auto"/>
        <w:rPr>
          <w:b/>
        </w:rPr>
      </w:pPr>
      <w:r>
        <w:rPr>
          <w:bCs/>
        </w:rPr>
        <w:t xml:space="preserve">På valg er </w:t>
      </w:r>
      <w:r w:rsidRPr="0043406A">
        <w:rPr>
          <w:bCs/>
        </w:rPr>
        <w:t>Helle Sejersen, have nr. 16</w:t>
      </w:r>
      <w:r>
        <w:rPr>
          <w:bCs/>
        </w:rPr>
        <w:t xml:space="preserve">,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Helle genvalgt</w:t>
      </w:r>
      <w:r>
        <w:rPr>
          <w:b/>
          <w:u w:val="single"/>
        </w:rPr>
        <w:br/>
      </w:r>
    </w:p>
    <w:p w:rsidR="00D25127" w:rsidRDefault="00D25127" w:rsidP="00E123CE">
      <w:pPr>
        <w:numPr>
          <w:ilvl w:val="0"/>
          <w:numId w:val="6"/>
        </w:numPr>
        <w:spacing w:before="200" w:after="60" w:line="144" w:lineRule="auto"/>
        <w:ind w:firstLine="0"/>
        <w:rPr>
          <w:b/>
        </w:rPr>
      </w:pPr>
      <w:r w:rsidRPr="0043406A">
        <w:rPr>
          <w:b/>
        </w:rPr>
        <w:t xml:space="preserve">Valg af </w:t>
      </w:r>
      <w:r>
        <w:rPr>
          <w:b/>
        </w:rPr>
        <w:t>2</w:t>
      </w:r>
      <w:r w:rsidRPr="0043406A">
        <w:rPr>
          <w:b/>
        </w:rPr>
        <w:t xml:space="preserve"> vurderingsmand for 2 år</w:t>
      </w:r>
    </w:p>
    <w:p w:rsidR="00D25127" w:rsidRPr="00752D3E" w:rsidRDefault="00D25127" w:rsidP="00E123CE">
      <w:pPr>
        <w:numPr>
          <w:ilvl w:val="2"/>
          <w:numId w:val="6"/>
        </w:numPr>
        <w:spacing w:before="200" w:after="60" w:line="144" w:lineRule="auto"/>
        <w:rPr>
          <w:b/>
        </w:rPr>
      </w:pPr>
      <w:r w:rsidRPr="0043406A">
        <w:rPr>
          <w:bCs/>
        </w:rPr>
        <w:t xml:space="preserve">På </w:t>
      </w:r>
      <w:r>
        <w:rPr>
          <w:bCs/>
        </w:rPr>
        <w:t xml:space="preserve">valg er Ove Rønn, have nr. 13,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Ove genvalgt</w:t>
      </w:r>
    </w:p>
    <w:p w:rsidR="00D25127" w:rsidRPr="00752D3E" w:rsidRDefault="00D25127" w:rsidP="00E123CE">
      <w:pPr>
        <w:numPr>
          <w:ilvl w:val="2"/>
          <w:numId w:val="6"/>
        </w:numPr>
        <w:spacing w:before="200" w:after="60" w:line="144" w:lineRule="auto"/>
        <w:rPr>
          <w:b/>
        </w:rPr>
      </w:pPr>
      <w:r>
        <w:rPr>
          <w:bCs/>
        </w:rPr>
        <w:t xml:space="preserve">På valg er </w:t>
      </w:r>
      <w:r w:rsidRPr="0043406A">
        <w:rPr>
          <w:bCs/>
        </w:rPr>
        <w:t>Vi</w:t>
      </w:r>
      <w:r>
        <w:rPr>
          <w:bCs/>
        </w:rPr>
        <w:t xml:space="preserve">lhelm Kristensen, have nr. 74,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Vilhelm genvalgt</w:t>
      </w:r>
      <w:r>
        <w:rPr>
          <w:b/>
          <w:u w:val="single"/>
        </w:rPr>
        <w:br/>
      </w:r>
    </w:p>
    <w:p w:rsidR="00D25127" w:rsidRDefault="00D25127" w:rsidP="00E123CE">
      <w:pPr>
        <w:numPr>
          <w:ilvl w:val="0"/>
          <w:numId w:val="6"/>
        </w:numPr>
        <w:spacing w:before="200" w:after="60" w:line="144" w:lineRule="auto"/>
        <w:ind w:firstLine="0"/>
        <w:rPr>
          <w:b/>
        </w:rPr>
      </w:pPr>
      <w:r w:rsidRPr="0043406A">
        <w:rPr>
          <w:b/>
        </w:rPr>
        <w:t xml:space="preserve"> Valg af 1 suppleant for vurderingsmænd</w:t>
      </w:r>
    </w:p>
    <w:p w:rsidR="00D25127" w:rsidRPr="00752D3E" w:rsidRDefault="00D25127" w:rsidP="00E123CE">
      <w:pPr>
        <w:numPr>
          <w:ilvl w:val="2"/>
          <w:numId w:val="6"/>
        </w:numPr>
        <w:spacing w:before="200" w:after="60" w:line="144" w:lineRule="auto"/>
        <w:rPr>
          <w:b/>
        </w:rPr>
      </w:pPr>
      <w:r w:rsidRPr="0043406A">
        <w:rPr>
          <w:bCs/>
        </w:rPr>
        <w:t>På valg er</w:t>
      </w:r>
      <w:r>
        <w:rPr>
          <w:bCs/>
        </w:rPr>
        <w:t xml:space="preserve"> Jacob Rasmussen, have nr. 82, </w:t>
      </w:r>
      <w:r w:rsidRPr="0043406A">
        <w:rPr>
          <w:bCs/>
        </w:rPr>
        <w:t>genvalg modtages</w:t>
      </w:r>
    </w:p>
    <w:p w:rsidR="00D25127" w:rsidRPr="00220CE0" w:rsidRDefault="00D25127" w:rsidP="00E123CE">
      <w:pPr>
        <w:numPr>
          <w:ilvl w:val="3"/>
          <w:numId w:val="6"/>
        </w:numPr>
        <w:spacing w:before="200" w:after="60" w:line="144" w:lineRule="auto"/>
        <w:rPr>
          <w:b/>
          <w:u w:val="single"/>
        </w:rPr>
      </w:pPr>
      <w:r w:rsidRPr="00220CE0">
        <w:rPr>
          <w:b/>
          <w:u w:val="single"/>
        </w:rPr>
        <w:t>Jacob genvalgt</w:t>
      </w:r>
      <w:r>
        <w:rPr>
          <w:b/>
          <w:u w:val="single"/>
        </w:rPr>
        <w:br/>
      </w:r>
    </w:p>
    <w:p w:rsidR="00D25127" w:rsidRDefault="00D25127" w:rsidP="00E123CE">
      <w:pPr>
        <w:numPr>
          <w:ilvl w:val="0"/>
          <w:numId w:val="6"/>
        </w:numPr>
        <w:spacing w:before="200" w:after="60" w:line="144" w:lineRule="auto"/>
        <w:ind w:firstLine="0"/>
        <w:rPr>
          <w:b/>
        </w:rPr>
      </w:pPr>
      <w:r w:rsidRPr="0043406A">
        <w:rPr>
          <w:bCs/>
        </w:rPr>
        <w:t xml:space="preserve"> </w:t>
      </w:r>
      <w:r w:rsidRPr="0043406A">
        <w:rPr>
          <w:b/>
        </w:rPr>
        <w:t>Nedsættelse af festudvalg ifm. HF Mosevangs jubilæum d. 22. august 2015</w:t>
      </w:r>
    </w:p>
    <w:p w:rsidR="00D25127" w:rsidRPr="00752D3E" w:rsidRDefault="00D25127" w:rsidP="00E123CE">
      <w:pPr>
        <w:numPr>
          <w:ilvl w:val="2"/>
          <w:numId w:val="6"/>
        </w:numPr>
        <w:spacing w:before="200" w:after="60" w:line="144" w:lineRule="auto"/>
        <w:rPr>
          <w:bCs/>
        </w:rPr>
      </w:pPr>
      <w:r w:rsidRPr="00752D3E">
        <w:rPr>
          <w:bCs/>
        </w:rPr>
        <w:t>Jesper</w:t>
      </w:r>
      <w:r>
        <w:rPr>
          <w:bCs/>
        </w:rPr>
        <w:t>, have nr. 59</w:t>
      </w:r>
    </w:p>
    <w:p w:rsidR="00D25127" w:rsidRPr="00752D3E" w:rsidRDefault="00D25127" w:rsidP="00E123CE">
      <w:pPr>
        <w:numPr>
          <w:ilvl w:val="2"/>
          <w:numId w:val="6"/>
        </w:numPr>
        <w:spacing w:before="200" w:after="60" w:line="144" w:lineRule="auto"/>
        <w:rPr>
          <w:bCs/>
        </w:rPr>
      </w:pPr>
      <w:r w:rsidRPr="00752D3E">
        <w:rPr>
          <w:bCs/>
        </w:rPr>
        <w:t>Egon</w:t>
      </w:r>
      <w:r>
        <w:rPr>
          <w:bCs/>
        </w:rPr>
        <w:t>, have nr. 51</w:t>
      </w:r>
    </w:p>
    <w:p w:rsidR="00D25127" w:rsidRPr="00752D3E" w:rsidRDefault="00D25127" w:rsidP="00E123CE">
      <w:pPr>
        <w:numPr>
          <w:ilvl w:val="2"/>
          <w:numId w:val="6"/>
        </w:numPr>
        <w:spacing w:before="200" w:after="60" w:line="144" w:lineRule="auto"/>
        <w:rPr>
          <w:bCs/>
        </w:rPr>
      </w:pPr>
      <w:r w:rsidRPr="00752D3E">
        <w:rPr>
          <w:bCs/>
        </w:rPr>
        <w:t xml:space="preserve">Marianne, </w:t>
      </w:r>
      <w:r>
        <w:rPr>
          <w:bCs/>
        </w:rPr>
        <w:t xml:space="preserve">have nr. </w:t>
      </w:r>
      <w:r w:rsidRPr="00752D3E">
        <w:rPr>
          <w:bCs/>
        </w:rPr>
        <w:t>76</w:t>
      </w:r>
    </w:p>
    <w:p w:rsidR="00D25127" w:rsidRPr="00752D3E" w:rsidRDefault="00D25127" w:rsidP="00E123CE">
      <w:pPr>
        <w:numPr>
          <w:ilvl w:val="2"/>
          <w:numId w:val="6"/>
        </w:numPr>
        <w:spacing w:before="200" w:after="60" w:line="144" w:lineRule="auto"/>
        <w:rPr>
          <w:bCs/>
        </w:rPr>
      </w:pPr>
      <w:r w:rsidRPr="00752D3E">
        <w:rPr>
          <w:bCs/>
        </w:rPr>
        <w:t>Erik, have</w:t>
      </w:r>
      <w:r>
        <w:rPr>
          <w:bCs/>
        </w:rPr>
        <w:t xml:space="preserve"> nr. </w:t>
      </w:r>
      <w:r w:rsidRPr="00752D3E">
        <w:rPr>
          <w:bCs/>
        </w:rPr>
        <w:t xml:space="preserve"> 77</w:t>
      </w:r>
    </w:p>
    <w:p w:rsidR="00D25127" w:rsidRPr="00752D3E" w:rsidRDefault="00D25127" w:rsidP="00E123CE">
      <w:pPr>
        <w:numPr>
          <w:ilvl w:val="2"/>
          <w:numId w:val="6"/>
        </w:numPr>
        <w:spacing w:before="200" w:after="60" w:line="144" w:lineRule="auto"/>
        <w:rPr>
          <w:bCs/>
        </w:rPr>
      </w:pPr>
      <w:r w:rsidRPr="00752D3E">
        <w:rPr>
          <w:bCs/>
        </w:rPr>
        <w:t xml:space="preserve">Sanne, </w:t>
      </w:r>
      <w:r>
        <w:rPr>
          <w:bCs/>
        </w:rPr>
        <w:t xml:space="preserve">have nr. </w:t>
      </w:r>
      <w:r w:rsidRPr="00752D3E">
        <w:rPr>
          <w:bCs/>
        </w:rPr>
        <w:t>57</w:t>
      </w:r>
    </w:p>
    <w:p w:rsidR="00D25127" w:rsidRDefault="00D25127" w:rsidP="00E123CE">
      <w:pPr>
        <w:numPr>
          <w:ilvl w:val="2"/>
          <w:numId w:val="6"/>
        </w:numPr>
        <w:spacing w:before="200" w:after="60" w:line="144" w:lineRule="auto"/>
        <w:rPr>
          <w:bCs/>
        </w:rPr>
      </w:pPr>
      <w:r w:rsidRPr="00752D3E">
        <w:rPr>
          <w:bCs/>
        </w:rPr>
        <w:t>Helle, have nr. 16</w:t>
      </w:r>
    </w:p>
    <w:p w:rsidR="00D25127" w:rsidRPr="00752D3E" w:rsidRDefault="00D25127" w:rsidP="00E123CE">
      <w:pPr>
        <w:numPr>
          <w:ilvl w:val="2"/>
          <w:numId w:val="6"/>
        </w:numPr>
        <w:spacing w:before="200" w:after="60" w:line="144" w:lineRule="auto"/>
        <w:rPr>
          <w:bCs/>
        </w:rPr>
      </w:pPr>
      <w:r>
        <w:rPr>
          <w:bCs/>
        </w:rPr>
        <w:t>Jesper, have nr. 40 (2 stk.)</w:t>
      </w:r>
    </w:p>
    <w:p w:rsidR="00D25127" w:rsidRPr="00752D3E" w:rsidRDefault="00D25127" w:rsidP="00E123CE">
      <w:pPr>
        <w:numPr>
          <w:ilvl w:val="2"/>
          <w:numId w:val="6"/>
        </w:numPr>
        <w:spacing w:before="200" w:after="60" w:line="144" w:lineRule="auto"/>
        <w:rPr>
          <w:bCs/>
        </w:rPr>
      </w:pPr>
      <w:r w:rsidRPr="00752D3E">
        <w:rPr>
          <w:bCs/>
        </w:rPr>
        <w:t>Winnie, 54</w:t>
      </w:r>
      <w:r>
        <w:rPr>
          <w:bCs/>
        </w:rPr>
        <w:br/>
      </w:r>
      <w:r>
        <w:rPr>
          <w:bCs/>
        </w:rPr>
        <w:br/>
      </w:r>
      <w:r>
        <w:rPr>
          <w:bCs/>
        </w:rPr>
        <w:br/>
      </w:r>
      <w:r>
        <w:rPr>
          <w:bCs/>
        </w:rPr>
        <w:br/>
      </w:r>
      <w:r>
        <w:rPr>
          <w:bCs/>
        </w:rPr>
        <w:br/>
      </w:r>
      <w:r>
        <w:rPr>
          <w:bCs/>
        </w:rPr>
        <w:br/>
      </w:r>
    </w:p>
    <w:p w:rsidR="00D25127" w:rsidRPr="00504B0B" w:rsidRDefault="00D25127" w:rsidP="00E123CE">
      <w:pPr>
        <w:numPr>
          <w:ilvl w:val="0"/>
          <w:numId w:val="6"/>
        </w:numPr>
        <w:spacing w:before="200" w:after="60" w:line="144" w:lineRule="auto"/>
        <w:ind w:firstLine="0"/>
        <w:rPr>
          <w:b/>
        </w:rPr>
      </w:pPr>
      <w:r w:rsidRPr="00504B0B">
        <w:rPr>
          <w:b/>
        </w:rPr>
        <w:t>Evt.</w:t>
      </w:r>
    </w:p>
    <w:p w:rsidR="00D25127" w:rsidRDefault="00D25127" w:rsidP="00E123CE">
      <w:pPr>
        <w:numPr>
          <w:ilvl w:val="2"/>
          <w:numId w:val="6"/>
        </w:numPr>
        <w:spacing w:before="200" w:after="60" w:line="16" w:lineRule="atLeast"/>
        <w:rPr>
          <w:bCs/>
        </w:rPr>
      </w:pPr>
      <w:r w:rsidRPr="00752D3E">
        <w:rPr>
          <w:bCs/>
        </w:rPr>
        <w:t>Helle</w:t>
      </w:r>
      <w:r>
        <w:rPr>
          <w:bCs/>
        </w:rPr>
        <w:t>, have nr. 16, annoncerede l</w:t>
      </w:r>
      <w:r w:rsidRPr="00752D3E">
        <w:rPr>
          <w:bCs/>
        </w:rPr>
        <w:t xml:space="preserve">oppemarked lørdag 13. juni </w:t>
      </w:r>
      <w:r>
        <w:rPr>
          <w:bCs/>
        </w:rPr>
        <w:t>–</w:t>
      </w:r>
      <w:r w:rsidRPr="00752D3E">
        <w:rPr>
          <w:bCs/>
        </w:rPr>
        <w:t xml:space="preserve"> samme retningsliner</w:t>
      </w:r>
      <w:r>
        <w:rPr>
          <w:bCs/>
        </w:rPr>
        <w:t xml:space="preserve"> som sidste år, hvor man selv medbringer borde,  lopper samt rydder op efterfølgende. </w:t>
      </w:r>
    </w:p>
    <w:p w:rsidR="00D25127" w:rsidRPr="00752D3E" w:rsidRDefault="00D25127" w:rsidP="00E123CE">
      <w:pPr>
        <w:numPr>
          <w:ilvl w:val="3"/>
          <w:numId w:val="6"/>
        </w:numPr>
        <w:spacing w:before="200" w:after="60" w:line="16" w:lineRule="atLeast"/>
        <w:rPr>
          <w:bCs/>
        </w:rPr>
      </w:pPr>
      <w:r>
        <w:rPr>
          <w:bCs/>
        </w:rPr>
        <w:t xml:space="preserve">Et spørgsmål fra salen var om vi i år inviterer de andre haveforeninger, hvilket vi ser nærmere på ift. plads mv. </w:t>
      </w:r>
    </w:p>
    <w:p w:rsidR="00D25127" w:rsidRDefault="00D25127" w:rsidP="00E123CE">
      <w:pPr>
        <w:numPr>
          <w:ilvl w:val="2"/>
          <w:numId w:val="6"/>
        </w:numPr>
        <w:spacing w:before="200" w:after="60" w:line="16" w:lineRule="atLeast"/>
        <w:rPr>
          <w:bCs/>
        </w:rPr>
      </w:pPr>
      <w:r>
        <w:rPr>
          <w:bCs/>
        </w:rPr>
        <w:t xml:space="preserve">Erik, have nr. 77, spurgte ind til dato for </w:t>
      </w:r>
      <w:r w:rsidRPr="00752D3E">
        <w:rPr>
          <w:bCs/>
        </w:rPr>
        <w:t>Standerhejsning</w:t>
      </w:r>
      <w:r>
        <w:rPr>
          <w:bCs/>
        </w:rPr>
        <w:t xml:space="preserve">, hvilket forventes at blive slut april eller primo maj. </w:t>
      </w:r>
    </w:p>
    <w:p w:rsidR="00D25127" w:rsidRDefault="00D25127" w:rsidP="00E123CE">
      <w:pPr>
        <w:numPr>
          <w:ilvl w:val="2"/>
          <w:numId w:val="6"/>
        </w:numPr>
        <w:spacing w:before="200" w:after="60" w:line="16" w:lineRule="atLeast"/>
        <w:rPr>
          <w:bCs/>
        </w:rPr>
      </w:pPr>
      <w:r>
        <w:rPr>
          <w:bCs/>
        </w:rPr>
        <w:t xml:space="preserve">Camilla, have nr. 7, spurgte ind til lån af trailer udenfor og i sæsonen hvilket fortsat skal via Alice, som nu er flyttet til have nr. 31. </w:t>
      </w:r>
    </w:p>
    <w:p w:rsidR="00D25127" w:rsidRPr="00752D3E" w:rsidRDefault="00D25127" w:rsidP="00E123CE">
      <w:pPr>
        <w:numPr>
          <w:ilvl w:val="2"/>
          <w:numId w:val="6"/>
        </w:numPr>
        <w:spacing w:before="200" w:after="60" w:line="16" w:lineRule="atLeast"/>
        <w:rPr>
          <w:bCs/>
        </w:rPr>
      </w:pPr>
      <w:r>
        <w:rPr>
          <w:bCs/>
        </w:rPr>
        <w:t>Marianne, have nr. 76, forslog fælles internet og vil indhente tilbud hertil i samarbejde med Vilhelm.</w:t>
      </w:r>
    </w:p>
    <w:p w:rsidR="00D25127" w:rsidRPr="00752D3E" w:rsidRDefault="00D25127" w:rsidP="00E123CE">
      <w:pPr>
        <w:numPr>
          <w:ilvl w:val="2"/>
          <w:numId w:val="6"/>
        </w:numPr>
        <w:spacing w:before="200" w:after="60" w:line="16" w:lineRule="atLeast"/>
        <w:rPr>
          <w:bCs/>
        </w:rPr>
      </w:pPr>
      <w:r>
        <w:rPr>
          <w:bCs/>
        </w:rPr>
        <w:t xml:space="preserve">Der blev informeret om at </w:t>
      </w:r>
      <w:r w:rsidRPr="00752D3E">
        <w:rPr>
          <w:bCs/>
        </w:rPr>
        <w:t xml:space="preserve">Facebook </w:t>
      </w:r>
      <w:r>
        <w:rPr>
          <w:bCs/>
        </w:rPr>
        <w:t>og h</w:t>
      </w:r>
      <w:r w:rsidRPr="00752D3E">
        <w:rPr>
          <w:bCs/>
        </w:rPr>
        <w:t>jemmesid</w:t>
      </w:r>
      <w:r>
        <w:rPr>
          <w:bCs/>
        </w:rPr>
        <w:t>en opdateres løbende gennem sæsonen af Winnie Bøttern Thorgaard.</w:t>
      </w:r>
    </w:p>
    <w:p w:rsidR="00D25127" w:rsidRDefault="00D25127" w:rsidP="00E123CE">
      <w:pPr>
        <w:numPr>
          <w:ilvl w:val="2"/>
          <w:numId w:val="6"/>
        </w:numPr>
        <w:spacing w:before="200" w:after="60" w:line="16" w:lineRule="atLeast"/>
        <w:rPr>
          <w:bCs/>
        </w:rPr>
      </w:pPr>
      <w:r>
        <w:rPr>
          <w:bCs/>
        </w:rPr>
        <w:t>Orientering v. Vilhel</w:t>
      </w:r>
      <w:r w:rsidRPr="00752D3E">
        <w:rPr>
          <w:bCs/>
        </w:rPr>
        <w:t xml:space="preserve">m </w:t>
      </w:r>
      <w:r>
        <w:rPr>
          <w:bCs/>
        </w:rPr>
        <w:t>om:</w:t>
      </w:r>
    </w:p>
    <w:p w:rsidR="00D25127" w:rsidRDefault="00D25127" w:rsidP="00055D9A">
      <w:pPr>
        <w:numPr>
          <w:ilvl w:val="3"/>
          <w:numId w:val="6"/>
        </w:numPr>
        <w:spacing w:before="200" w:after="60" w:line="16" w:lineRule="atLeast"/>
        <w:rPr>
          <w:bCs/>
        </w:rPr>
      </w:pPr>
      <w:r>
        <w:rPr>
          <w:bCs/>
        </w:rPr>
        <w:t>Et</w:t>
      </w:r>
      <w:r w:rsidRPr="00752D3E">
        <w:rPr>
          <w:bCs/>
        </w:rPr>
        <w:t xml:space="preserve"> forslag</w:t>
      </w:r>
      <w:r>
        <w:rPr>
          <w:bCs/>
        </w:rPr>
        <w:t xml:space="preserve">, som forventes fremsat til Generalforsamlingen næste år, vedr.  at der ved </w:t>
      </w:r>
      <w:r w:rsidRPr="00752D3E">
        <w:rPr>
          <w:bCs/>
        </w:rPr>
        <w:t>fremtidig salg skal forevises tingbogsattest på</w:t>
      </w:r>
      <w:r>
        <w:rPr>
          <w:bCs/>
        </w:rPr>
        <w:t>,</w:t>
      </w:r>
      <w:r w:rsidRPr="00752D3E">
        <w:rPr>
          <w:bCs/>
        </w:rPr>
        <w:t xml:space="preserve"> at der ikke er gæld i huset.</w:t>
      </w:r>
      <w:r>
        <w:rPr>
          <w:bCs/>
        </w:rPr>
        <w:t xml:space="preserve"> </w:t>
      </w:r>
    </w:p>
    <w:p w:rsidR="00D25127" w:rsidRDefault="00D25127" w:rsidP="00055D9A">
      <w:pPr>
        <w:numPr>
          <w:ilvl w:val="3"/>
          <w:numId w:val="6"/>
        </w:numPr>
        <w:spacing w:before="200" w:after="60" w:line="16" w:lineRule="atLeast"/>
        <w:rPr>
          <w:bCs/>
        </w:rPr>
      </w:pPr>
      <w:r>
        <w:rPr>
          <w:bCs/>
        </w:rPr>
        <w:t>Fælles legeplads mv. er på tale ift. vores 3 haveforeningen i Viby.</w:t>
      </w:r>
    </w:p>
    <w:p w:rsidR="00D25127" w:rsidRDefault="00D25127" w:rsidP="00055D9A">
      <w:pPr>
        <w:numPr>
          <w:ilvl w:val="3"/>
          <w:numId w:val="6"/>
        </w:numPr>
        <w:spacing w:before="200" w:after="60" w:line="16" w:lineRule="atLeast"/>
        <w:rPr>
          <w:bCs/>
        </w:rPr>
      </w:pPr>
      <w:r>
        <w:rPr>
          <w:bCs/>
        </w:rPr>
        <w:t>Telte til haverne kan lejes for 500 kr. og Erik og Ove kan vejlede ved teltleje.</w:t>
      </w:r>
    </w:p>
    <w:p w:rsidR="00D25127" w:rsidRDefault="00D25127" w:rsidP="00055D9A">
      <w:pPr>
        <w:numPr>
          <w:ilvl w:val="3"/>
          <w:numId w:val="6"/>
        </w:numPr>
        <w:spacing w:before="200" w:after="60" w:line="16" w:lineRule="atLeast"/>
        <w:rPr>
          <w:bCs/>
        </w:rPr>
      </w:pPr>
      <w:r>
        <w:rPr>
          <w:bCs/>
        </w:rPr>
        <w:t>Nøgle til traileren skal fortsat hentes ved Alice, der nu bor i have nr. 31.</w:t>
      </w:r>
    </w:p>
    <w:p w:rsidR="00D25127" w:rsidRDefault="00D25127" w:rsidP="00055D9A">
      <w:pPr>
        <w:numPr>
          <w:ilvl w:val="3"/>
          <w:numId w:val="6"/>
        </w:numPr>
        <w:spacing w:before="200" w:after="60" w:line="16" w:lineRule="atLeast"/>
        <w:rPr>
          <w:bCs/>
        </w:rPr>
      </w:pPr>
      <w:r>
        <w:rPr>
          <w:bCs/>
        </w:rPr>
        <w:t>Åbning af vandet kl. 10.00 d. 28. marts 2015.</w:t>
      </w:r>
    </w:p>
    <w:p w:rsidR="00D25127" w:rsidRPr="00055D9A" w:rsidRDefault="00D25127" w:rsidP="00E123CE">
      <w:pPr>
        <w:numPr>
          <w:ilvl w:val="3"/>
          <w:numId w:val="6"/>
        </w:numPr>
        <w:spacing w:before="200" w:after="60" w:line="16" w:lineRule="atLeast"/>
        <w:rPr>
          <w:bCs/>
        </w:rPr>
      </w:pPr>
      <w:r>
        <w:rPr>
          <w:bCs/>
        </w:rPr>
        <w:t>Vandlukning lørdag d. 31. oktober 2015.</w:t>
      </w:r>
    </w:p>
    <w:p w:rsidR="00D25127" w:rsidRDefault="00D25127" w:rsidP="00E123CE">
      <w:pPr>
        <w:spacing w:before="200" w:after="60" w:line="16" w:lineRule="atLeast"/>
        <w:rPr>
          <w:bCs/>
          <w:sz w:val="24"/>
          <w:szCs w:val="24"/>
        </w:rPr>
      </w:pPr>
      <w:r>
        <w:rPr>
          <w:bCs/>
          <w:sz w:val="24"/>
          <w:szCs w:val="24"/>
        </w:rPr>
        <w:br/>
        <w:t xml:space="preserve">Dirigenten afsluttede generalforsamlingen og gav ordet til formanden, der takkede for veludført arbejde samt takkede Alice for veludført kasserer gerning og bød Tanja velkommen som ny kasserer. </w:t>
      </w:r>
      <w:r>
        <w:rPr>
          <w:bCs/>
          <w:sz w:val="24"/>
          <w:szCs w:val="24"/>
        </w:rPr>
        <w:br/>
      </w:r>
      <w:r>
        <w:rPr>
          <w:bCs/>
          <w:sz w:val="24"/>
          <w:szCs w:val="24"/>
        </w:rPr>
        <w:br/>
      </w:r>
    </w:p>
    <w:p w:rsidR="00D25127" w:rsidRPr="00CC7ED2" w:rsidRDefault="00D25127" w:rsidP="00CC7ED2">
      <w:pPr>
        <w:spacing w:before="200" w:after="60" w:line="16" w:lineRule="atLeast"/>
        <w:rPr>
          <w:bCs/>
        </w:rPr>
      </w:pPr>
      <w:r w:rsidRPr="00CC7ED2">
        <w:rPr>
          <w:bCs/>
          <w:sz w:val="24"/>
          <w:szCs w:val="24"/>
        </w:rPr>
        <w:t>------------------------------</w:t>
      </w:r>
      <w:r>
        <w:rPr>
          <w:bCs/>
          <w:sz w:val="24"/>
          <w:szCs w:val="24"/>
        </w:rPr>
        <w:tab/>
        <w:t xml:space="preserve">                 </w:t>
      </w:r>
      <w:r w:rsidRPr="00CC7ED2">
        <w:rPr>
          <w:bCs/>
          <w:sz w:val="24"/>
          <w:szCs w:val="24"/>
        </w:rPr>
        <w:t>---------------------------------</w:t>
      </w:r>
      <w:r>
        <w:rPr>
          <w:bCs/>
          <w:sz w:val="24"/>
          <w:szCs w:val="24"/>
        </w:rPr>
        <w:t>--</w:t>
      </w:r>
      <w:r>
        <w:rPr>
          <w:bCs/>
          <w:sz w:val="24"/>
          <w:szCs w:val="24"/>
        </w:rPr>
        <w:tab/>
        <w:t xml:space="preserve">            </w:t>
      </w:r>
      <w:r w:rsidRPr="00CC7ED2">
        <w:rPr>
          <w:bCs/>
          <w:sz w:val="24"/>
          <w:szCs w:val="24"/>
        </w:rPr>
        <w:t>----------------------</w:t>
      </w:r>
      <w:r>
        <w:rPr>
          <w:bCs/>
          <w:sz w:val="24"/>
          <w:szCs w:val="24"/>
        </w:rPr>
        <w:t>-----------</w:t>
      </w:r>
      <w:r w:rsidRPr="00CC7ED2">
        <w:rPr>
          <w:bCs/>
          <w:sz w:val="24"/>
          <w:szCs w:val="24"/>
        </w:rPr>
        <w:br/>
      </w:r>
      <w:r>
        <w:rPr>
          <w:bCs/>
          <w:sz w:val="24"/>
          <w:szCs w:val="24"/>
        </w:rPr>
        <w:t xml:space="preserve">    </w:t>
      </w:r>
      <w:r w:rsidRPr="00CC7ED2">
        <w:rPr>
          <w:bCs/>
        </w:rPr>
        <w:t>Dirigent Je</w:t>
      </w:r>
      <w:r>
        <w:rPr>
          <w:bCs/>
        </w:rPr>
        <w:t>s</w:t>
      </w:r>
      <w:r w:rsidRPr="00CC7ED2">
        <w:rPr>
          <w:bCs/>
        </w:rPr>
        <w:t>per Torp</w:t>
      </w:r>
      <w:r w:rsidRPr="00CC7ED2">
        <w:rPr>
          <w:bCs/>
        </w:rPr>
        <w:tab/>
      </w:r>
      <w:r>
        <w:rPr>
          <w:bCs/>
        </w:rPr>
        <w:t xml:space="preserve">                   </w:t>
      </w:r>
      <w:r w:rsidRPr="00CC7ED2">
        <w:rPr>
          <w:bCs/>
        </w:rPr>
        <w:t xml:space="preserve">Formand Vilhelm Kristensen </w:t>
      </w:r>
      <w:r w:rsidRPr="00CC7ED2">
        <w:rPr>
          <w:bCs/>
        </w:rPr>
        <w:tab/>
        <w:t xml:space="preserve">   </w:t>
      </w:r>
      <w:r>
        <w:rPr>
          <w:bCs/>
        </w:rPr>
        <w:t xml:space="preserve">          </w:t>
      </w:r>
      <w:r w:rsidRPr="00CC7ED2">
        <w:rPr>
          <w:bCs/>
        </w:rPr>
        <w:t>Referent Winnie</w:t>
      </w:r>
      <w:r>
        <w:rPr>
          <w:bCs/>
        </w:rPr>
        <w:t xml:space="preserve"> </w:t>
      </w:r>
      <w:r w:rsidRPr="00CC7ED2">
        <w:rPr>
          <w:bCs/>
        </w:rPr>
        <w:t>Thorgaard</w:t>
      </w:r>
    </w:p>
    <w:p w:rsidR="00D25127" w:rsidRPr="0084044B" w:rsidRDefault="00D25127" w:rsidP="00E123CE">
      <w:pPr>
        <w:spacing w:before="200" w:after="60" w:line="16" w:lineRule="atLeast"/>
        <w:rPr>
          <w:bCs/>
        </w:rPr>
      </w:pPr>
      <w:bookmarkStart w:id="0" w:name="_GoBack"/>
      <w:bookmarkEnd w:id="0"/>
      <w:r>
        <w:rPr>
          <w:b/>
        </w:rPr>
        <w:br/>
      </w:r>
      <w:r w:rsidRPr="0084044B">
        <w:rPr>
          <w:b/>
        </w:rPr>
        <w:t>Bestyrelsen består herefter af:</w:t>
      </w:r>
      <w:r w:rsidRPr="0084044B">
        <w:rPr>
          <w:bCs/>
        </w:rPr>
        <w:t xml:space="preserve"> </w:t>
      </w:r>
      <w:r w:rsidRPr="0084044B">
        <w:rPr>
          <w:bCs/>
        </w:rPr>
        <w:br/>
      </w:r>
      <w:r>
        <w:rPr>
          <w:bCs/>
        </w:rPr>
        <w:t xml:space="preserve">Formanden: </w:t>
      </w:r>
      <w:r w:rsidRPr="0084044B">
        <w:rPr>
          <w:bCs/>
        </w:rPr>
        <w:t>Vilhelm Kristensen, Irisvej 74</w:t>
      </w:r>
      <w:r w:rsidRPr="0084044B">
        <w:rPr>
          <w:bCs/>
        </w:rPr>
        <w:br/>
      </w:r>
      <w:r>
        <w:rPr>
          <w:bCs/>
        </w:rPr>
        <w:t xml:space="preserve">Kasserer: </w:t>
      </w:r>
      <w:r w:rsidRPr="0084044B">
        <w:rPr>
          <w:bCs/>
        </w:rPr>
        <w:t>Tanja Nielsen, Valmuevej 38</w:t>
      </w:r>
      <w:r w:rsidRPr="0084044B">
        <w:rPr>
          <w:bCs/>
        </w:rPr>
        <w:br/>
      </w:r>
      <w:r>
        <w:rPr>
          <w:bCs/>
        </w:rPr>
        <w:t xml:space="preserve">Sekretær: </w:t>
      </w:r>
      <w:r w:rsidRPr="0084044B">
        <w:rPr>
          <w:bCs/>
        </w:rPr>
        <w:t>Winnie Bøttern Thorgaard, Erantisvej 54</w:t>
      </w:r>
      <w:r w:rsidRPr="0084044B">
        <w:rPr>
          <w:bCs/>
        </w:rPr>
        <w:br/>
      </w:r>
      <w:r>
        <w:rPr>
          <w:bCs/>
        </w:rPr>
        <w:t xml:space="preserve">Bestyrelsesmedlem: </w:t>
      </w:r>
      <w:r w:rsidRPr="0084044B">
        <w:rPr>
          <w:bCs/>
        </w:rPr>
        <w:t>Johnny Jensen, Åhavevej 132</w:t>
      </w:r>
      <w:r w:rsidRPr="0084044B">
        <w:rPr>
          <w:bCs/>
        </w:rPr>
        <w:br/>
      </w:r>
      <w:r>
        <w:rPr>
          <w:bCs/>
        </w:rPr>
        <w:t xml:space="preserve">Bestyrelsesmedlem: </w:t>
      </w:r>
      <w:r w:rsidRPr="0084044B">
        <w:rPr>
          <w:bCs/>
        </w:rPr>
        <w:t>Rasmus Guldager Jessen, Violvej 92</w:t>
      </w:r>
      <w:r w:rsidRPr="0084044B">
        <w:rPr>
          <w:bCs/>
        </w:rPr>
        <w:br/>
        <w:t>Suppleant</w:t>
      </w:r>
      <w:r>
        <w:rPr>
          <w:bCs/>
        </w:rPr>
        <w:t xml:space="preserve">: </w:t>
      </w:r>
      <w:r w:rsidRPr="0084044B">
        <w:rPr>
          <w:bCs/>
        </w:rPr>
        <w:t xml:space="preserve">Elna Trier, Violvej 88 </w:t>
      </w:r>
      <w:r w:rsidRPr="0084044B">
        <w:rPr>
          <w:bCs/>
        </w:rPr>
        <w:br/>
        <w:t>Suppleant</w:t>
      </w:r>
      <w:r>
        <w:rPr>
          <w:bCs/>
        </w:rPr>
        <w:t xml:space="preserve">: </w:t>
      </w:r>
      <w:r w:rsidRPr="0084044B">
        <w:rPr>
          <w:bCs/>
        </w:rPr>
        <w:t xml:space="preserve">Anita Østergaard, Åhavevej 136 </w:t>
      </w:r>
    </w:p>
    <w:sectPr w:rsidR="00D25127" w:rsidRPr="0084044B" w:rsidSect="00AF303C">
      <w:footerReference w:type="default" r:id="rId7"/>
      <w:pgSz w:w="11906" w:h="16838"/>
      <w:pgMar w:top="567" w:right="1134" w:bottom="731" w:left="1134" w:header="425"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27" w:rsidRDefault="00D25127">
      <w:r>
        <w:separator/>
      </w:r>
    </w:p>
  </w:endnote>
  <w:endnote w:type="continuationSeparator" w:id="0">
    <w:p w:rsidR="00D25127" w:rsidRDefault="00D2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27" w:rsidRDefault="00D25127">
    <w:pPr>
      <w:pStyle w:val="Footer"/>
    </w:pPr>
    <w:fldSimple w:instr=" PAGE   \* MERGEFORMAT ">
      <w:r>
        <w:rPr>
          <w:noProof/>
        </w:rPr>
        <w:t>2</w:t>
      </w:r>
    </w:fldSimple>
  </w:p>
  <w:p w:rsidR="00D25127" w:rsidRDefault="00D25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27" w:rsidRDefault="00D25127">
      <w:r>
        <w:separator/>
      </w:r>
    </w:p>
  </w:footnote>
  <w:footnote w:type="continuationSeparator" w:id="0">
    <w:p w:rsidR="00D25127" w:rsidRDefault="00D2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282D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B4BD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744D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BA08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F6B3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70F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2BE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76C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0E2E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56EB02"/>
    <w:lvl w:ilvl="0">
      <w:start w:val="1"/>
      <w:numFmt w:val="bullet"/>
      <w:lvlText w:val=""/>
      <w:lvlJc w:val="left"/>
      <w:pPr>
        <w:tabs>
          <w:tab w:val="num" w:pos="360"/>
        </w:tabs>
        <w:ind w:left="360" w:hanging="360"/>
      </w:pPr>
      <w:rPr>
        <w:rFonts w:ascii="Symbol" w:hAnsi="Symbol" w:hint="default"/>
      </w:rPr>
    </w:lvl>
  </w:abstractNum>
  <w:abstractNum w:abstractNumId="10">
    <w:nsid w:val="028016B2"/>
    <w:multiLevelType w:val="hybridMultilevel"/>
    <w:tmpl w:val="87508552"/>
    <w:lvl w:ilvl="0" w:tplc="F7AE97B6">
      <w:start w:val="2"/>
      <w:numFmt w:val="decimal"/>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1">
    <w:nsid w:val="11826352"/>
    <w:multiLevelType w:val="hybridMultilevel"/>
    <w:tmpl w:val="F6361E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40F376B"/>
    <w:multiLevelType w:val="hybridMultilevel"/>
    <w:tmpl w:val="0720D0FC"/>
    <w:lvl w:ilvl="0" w:tplc="254E89B2">
      <w:start w:val="1"/>
      <w:numFmt w:val="decimal"/>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3">
    <w:nsid w:val="1C78603B"/>
    <w:multiLevelType w:val="hybridMultilevel"/>
    <w:tmpl w:val="09C4031A"/>
    <w:lvl w:ilvl="0" w:tplc="0409000F">
      <w:start w:val="1"/>
      <w:numFmt w:val="decimal"/>
      <w:lvlText w:val="%1."/>
      <w:lvlJc w:val="left"/>
      <w:pPr>
        <w:tabs>
          <w:tab w:val="num" w:pos="2883"/>
        </w:tabs>
        <w:ind w:left="2883" w:hanging="360"/>
      </w:pPr>
      <w:rPr>
        <w:rFonts w:cs="Times New Roman"/>
      </w:rPr>
    </w:lvl>
    <w:lvl w:ilvl="1" w:tplc="04090019" w:tentative="1">
      <w:start w:val="1"/>
      <w:numFmt w:val="lowerLetter"/>
      <w:lvlText w:val="%2."/>
      <w:lvlJc w:val="left"/>
      <w:pPr>
        <w:tabs>
          <w:tab w:val="num" w:pos="3603"/>
        </w:tabs>
        <w:ind w:left="3603" w:hanging="360"/>
      </w:pPr>
      <w:rPr>
        <w:rFonts w:cs="Times New Roman"/>
      </w:rPr>
    </w:lvl>
    <w:lvl w:ilvl="2" w:tplc="0409001B" w:tentative="1">
      <w:start w:val="1"/>
      <w:numFmt w:val="lowerRoman"/>
      <w:lvlText w:val="%3."/>
      <w:lvlJc w:val="right"/>
      <w:pPr>
        <w:tabs>
          <w:tab w:val="num" w:pos="4323"/>
        </w:tabs>
        <w:ind w:left="4323" w:hanging="180"/>
      </w:pPr>
      <w:rPr>
        <w:rFonts w:cs="Times New Roman"/>
      </w:rPr>
    </w:lvl>
    <w:lvl w:ilvl="3" w:tplc="0409000F" w:tentative="1">
      <w:start w:val="1"/>
      <w:numFmt w:val="decimal"/>
      <w:lvlText w:val="%4."/>
      <w:lvlJc w:val="left"/>
      <w:pPr>
        <w:tabs>
          <w:tab w:val="num" w:pos="5043"/>
        </w:tabs>
        <w:ind w:left="5043" w:hanging="360"/>
      </w:pPr>
      <w:rPr>
        <w:rFonts w:cs="Times New Roman"/>
      </w:rPr>
    </w:lvl>
    <w:lvl w:ilvl="4" w:tplc="04090019" w:tentative="1">
      <w:start w:val="1"/>
      <w:numFmt w:val="lowerLetter"/>
      <w:lvlText w:val="%5."/>
      <w:lvlJc w:val="left"/>
      <w:pPr>
        <w:tabs>
          <w:tab w:val="num" w:pos="5763"/>
        </w:tabs>
        <w:ind w:left="5763" w:hanging="360"/>
      </w:pPr>
      <w:rPr>
        <w:rFonts w:cs="Times New Roman"/>
      </w:rPr>
    </w:lvl>
    <w:lvl w:ilvl="5" w:tplc="0409001B" w:tentative="1">
      <w:start w:val="1"/>
      <w:numFmt w:val="lowerRoman"/>
      <w:lvlText w:val="%6."/>
      <w:lvlJc w:val="right"/>
      <w:pPr>
        <w:tabs>
          <w:tab w:val="num" w:pos="6483"/>
        </w:tabs>
        <w:ind w:left="6483" w:hanging="180"/>
      </w:pPr>
      <w:rPr>
        <w:rFonts w:cs="Times New Roman"/>
      </w:rPr>
    </w:lvl>
    <w:lvl w:ilvl="6" w:tplc="0409000F" w:tentative="1">
      <w:start w:val="1"/>
      <w:numFmt w:val="decimal"/>
      <w:lvlText w:val="%7."/>
      <w:lvlJc w:val="left"/>
      <w:pPr>
        <w:tabs>
          <w:tab w:val="num" w:pos="7203"/>
        </w:tabs>
        <w:ind w:left="7203" w:hanging="360"/>
      </w:pPr>
      <w:rPr>
        <w:rFonts w:cs="Times New Roman"/>
      </w:rPr>
    </w:lvl>
    <w:lvl w:ilvl="7" w:tplc="04090019" w:tentative="1">
      <w:start w:val="1"/>
      <w:numFmt w:val="lowerLetter"/>
      <w:lvlText w:val="%8."/>
      <w:lvlJc w:val="left"/>
      <w:pPr>
        <w:tabs>
          <w:tab w:val="num" w:pos="7923"/>
        </w:tabs>
        <w:ind w:left="7923" w:hanging="360"/>
      </w:pPr>
      <w:rPr>
        <w:rFonts w:cs="Times New Roman"/>
      </w:rPr>
    </w:lvl>
    <w:lvl w:ilvl="8" w:tplc="0409001B" w:tentative="1">
      <w:start w:val="1"/>
      <w:numFmt w:val="lowerRoman"/>
      <w:lvlText w:val="%9."/>
      <w:lvlJc w:val="right"/>
      <w:pPr>
        <w:tabs>
          <w:tab w:val="num" w:pos="8643"/>
        </w:tabs>
        <w:ind w:left="8643" w:hanging="180"/>
      </w:pPr>
      <w:rPr>
        <w:rFonts w:cs="Times New Roman"/>
      </w:rPr>
    </w:lvl>
  </w:abstractNum>
  <w:abstractNum w:abstractNumId="14">
    <w:nsid w:val="3DCF5EE2"/>
    <w:multiLevelType w:val="hybridMultilevel"/>
    <w:tmpl w:val="3CCEF3E0"/>
    <w:lvl w:ilvl="0" w:tplc="04060011">
      <w:start w:val="2"/>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525134D4"/>
    <w:multiLevelType w:val="hybridMultilevel"/>
    <w:tmpl w:val="7CC06E72"/>
    <w:lvl w:ilvl="0" w:tplc="BA5024CC">
      <w:start w:val="1"/>
      <w:numFmt w:val="bullet"/>
      <w:lvlText w:val="-"/>
      <w:lvlJc w:val="left"/>
      <w:pPr>
        <w:ind w:left="720" w:hanging="360"/>
      </w:pPr>
      <w:rPr>
        <w:rFonts w:ascii="Calibri" w:eastAsia="Times New Roman" w:hAnsi="Calibri"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55C52B05"/>
    <w:multiLevelType w:val="hybridMultilevel"/>
    <w:tmpl w:val="E966A34E"/>
    <w:lvl w:ilvl="0" w:tplc="BA5024CC">
      <w:start w:val="1"/>
      <w:numFmt w:val="bullet"/>
      <w:lvlText w:val="-"/>
      <w:lvlJc w:val="left"/>
      <w:pPr>
        <w:ind w:left="1080" w:hanging="360"/>
      </w:pPr>
      <w:rPr>
        <w:rFonts w:ascii="Calibri" w:eastAsia="Times New Roman" w:hAnsi="Calibri"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65D433D4"/>
    <w:multiLevelType w:val="hybridMultilevel"/>
    <w:tmpl w:val="0966D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0"/>
  </w:num>
  <w:num w:numId="4">
    <w:abstractNumId w:val="14"/>
  </w:num>
  <w:num w:numId="5">
    <w:abstractNumId w:val="12"/>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21E"/>
    <w:rsid w:val="0001721E"/>
    <w:rsid w:val="00023A55"/>
    <w:rsid w:val="0002514D"/>
    <w:rsid w:val="000308B3"/>
    <w:rsid w:val="0004047D"/>
    <w:rsid w:val="00055D9A"/>
    <w:rsid w:val="00096C9F"/>
    <w:rsid w:val="000A086D"/>
    <w:rsid w:val="000D66F8"/>
    <w:rsid w:val="00101B46"/>
    <w:rsid w:val="00131656"/>
    <w:rsid w:val="001373FD"/>
    <w:rsid w:val="00145890"/>
    <w:rsid w:val="00161D55"/>
    <w:rsid w:val="0016471B"/>
    <w:rsid w:val="00172E4E"/>
    <w:rsid w:val="0018266E"/>
    <w:rsid w:val="001828A7"/>
    <w:rsid w:val="0019375F"/>
    <w:rsid w:val="00193A1B"/>
    <w:rsid w:val="001E2F75"/>
    <w:rsid w:val="001E6736"/>
    <w:rsid w:val="001F19C9"/>
    <w:rsid w:val="00220CE0"/>
    <w:rsid w:val="002277C5"/>
    <w:rsid w:val="00241E51"/>
    <w:rsid w:val="002863AB"/>
    <w:rsid w:val="002A0D99"/>
    <w:rsid w:val="002A43DD"/>
    <w:rsid w:val="002E6598"/>
    <w:rsid w:val="002F40BC"/>
    <w:rsid w:val="002F4C4E"/>
    <w:rsid w:val="00316522"/>
    <w:rsid w:val="00345A02"/>
    <w:rsid w:val="003855B6"/>
    <w:rsid w:val="003B60C6"/>
    <w:rsid w:val="00413F7E"/>
    <w:rsid w:val="00416716"/>
    <w:rsid w:val="00430383"/>
    <w:rsid w:val="0043406A"/>
    <w:rsid w:val="0043463D"/>
    <w:rsid w:val="00444256"/>
    <w:rsid w:val="00450A9A"/>
    <w:rsid w:val="00451B37"/>
    <w:rsid w:val="00497A21"/>
    <w:rsid w:val="004B4BBA"/>
    <w:rsid w:val="004B6859"/>
    <w:rsid w:val="004E6265"/>
    <w:rsid w:val="00504B0B"/>
    <w:rsid w:val="00543D85"/>
    <w:rsid w:val="005547AE"/>
    <w:rsid w:val="00591F6E"/>
    <w:rsid w:val="0059454F"/>
    <w:rsid w:val="005B3339"/>
    <w:rsid w:val="005E6AF3"/>
    <w:rsid w:val="005F5C70"/>
    <w:rsid w:val="005F6AF2"/>
    <w:rsid w:val="005F737B"/>
    <w:rsid w:val="00631CC4"/>
    <w:rsid w:val="00663998"/>
    <w:rsid w:val="0067124F"/>
    <w:rsid w:val="00673540"/>
    <w:rsid w:val="00673C13"/>
    <w:rsid w:val="00692370"/>
    <w:rsid w:val="006B4A62"/>
    <w:rsid w:val="006D288D"/>
    <w:rsid w:val="00707A1D"/>
    <w:rsid w:val="00707B6B"/>
    <w:rsid w:val="00707C63"/>
    <w:rsid w:val="007112A3"/>
    <w:rsid w:val="00714479"/>
    <w:rsid w:val="00752D3E"/>
    <w:rsid w:val="00771203"/>
    <w:rsid w:val="007E437F"/>
    <w:rsid w:val="0084044B"/>
    <w:rsid w:val="0088675C"/>
    <w:rsid w:val="0088768D"/>
    <w:rsid w:val="00895A86"/>
    <w:rsid w:val="008C1D7C"/>
    <w:rsid w:val="008C61F8"/>
    <w:rsid w:val="008D0A33"/>
    <w:rsid w:val="008E2E56"/>
    <w:rsid w:val="008F184D"/>
    <w:rsid w:val="00911891"/>
    <w:rsid w:val="00956609"/>
    <w:rsid w:val="009648CD"/>
    <w:rsid w:val="00982DCA"/>
    <w:rsid w:val="009D2E28"/>
    <w:rsid w:val="009D696E"/>
    <w:rsid w:val="009E5D44"/>
    <w:rsid w:val="009F0B61"/>
    <w:rsid w:val="00A2273C"/>
    <w:rsid w:val="00A34F2D"/>
    <w:rsid w:val="00A46531"/>
    <w:rsid w:val="00A5420F"/>
    <w:rsid w:val="00A9187C"/>
    <w:rsid w:val="00AA5EFB"/>
    <w:rsid w:val="00AB3353"/>
    <w:rsid w:val="00AB5A08"/>
    <w:rsid w:val="00AC1910"/>
    <w:rsid w:val="00AE3C52"/>
    <w:rsid w:val="00AF303C"/>
    <w:rsid w:val="00AF6880"/>
    <w:rsid w:val="00B15D71"/>
    <w:rsid w:val="00B16D38"/>
    <w:rsid w:val="00B24E5A"/>
    <w:rsid w:val="00B24E6E"/>
    <w:rsid w:val="00B40470"/>
    <w:rsid w:val="00B45528"/>
    <w:rsid w:val="00BA4B20"/>
    <w:rsid w:val="00BB5B7F"/>
    <w:rsid w:val="00BB7EB2"/>
    <w:rsid w:val="00BC2F14"/>
    <w:rsid w:val="00BF3678"/>
    <w:rsid w:val="00C05320"/>
    <w:rsid w:val="00C17D35"/>
    <w:rsid w:val="00C248C8"/>
    <w:rsid w:val="00C547F9"/>
    <w:rsid w:val="00C854F3"/>
    <w:rsid w:val="00C97178"/>
    <w:rsid w:val="00CA028F"/>
    <w:rsid w:val="00CA48E5"/>
    <w:rsid w:val="00CA71D9"/>
    <w:rsid w:val="00CC7ED2"/>
    <w:rsid w:val="00CD3BC6"/>
    <w:rsid w:val="00D14C38"/>
    <w:rsid w:val="00D17AD8"/>
    <w:rsid w:val="00D25127"/>
    <w:rsid w:val="00D27481"/>
    <w:rsid w:val="00D4647E"/>
    <w:rsid w:val="00D46D0F"/>
    <w:rsid w:val="00D560B1"/>
    <w:rsid w:val="00D71C22"/>
    <w:rsid w:val="00D8287F"/>
    <w:rsid w:val="00D9184B"/>
    <w:rsid w:val="00D92331"/>
    <w:rsid w:val="00DB0349"/>
    <w:rsid w:val="00DB59A1"/>
    <w:rsid w:val="00DB5DAD"/>
    <w:rsid w:val="00DC6E7A"/>
    <w:rsid w:val="00DD031A"/>
    <w:rsid w:val="00DE413F"/>
    <w:rsid w:val="00DE4D3E"/>
    <w:rsid w:val="00DF6684"/>
    <w:rsid w:val="00E0741B"/>
    <w:rsid w:val="00E123CE"/>
    <w:rsid w:val="00E241DD"/>
    <w:rsid w:val="00E84B3D"/>
    <w:rsid w:val="00EE48E1"/>
    <w:rsid w:val="00EE4D76"/>
    <w:rsid w:val="00F0330B"/>
    <w:rsid w:val="00F06124"/>
    <w:rsid w:val="00F43595"/>
    <w:rsid w:val="00F441D4"/>
    <w:rsid w:val="00F7067F"/>
    <w:rsid w:val="00F7742F"/>
    <w:rsid w:val="00FA0929"/>
    <w:rsid w:val="00FF2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76"/>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21E"/>
    <w:pPr>
      <w:ind w:left="720"/>
      <w:contextualSpacing/>
    </w:pPr>
  </w:style>
  <w:style w:type="character" w:styleId="Hyperlink">
    <w:name w:val="Hyperlink"/>
    <w:basedOn w:val="DefaultParagraphFont"/>
    <w:uiPriority w:val="99"/>
    <w:rsid w:val="00450A9A"/>
    <w:rPr>
      <w:rFonts w:cs="Times New Roman"/>
      <w:color w:val="0000FF"/>
      <w:u w:val="single"/>
    </w:rPr>
  </w:style>
  <w:style w:type="paragraph" w:styleId="Header">
    <w:name w:val="header"/>
    <w:basedOn w:val="Normal"/>
    <w:link w:val="HeaderChar"/>
    <w:uiPriority w:val="99"/>
    <w:rsid w:val="005F5C70"/>
    <w:pPr>
      <w:tabs>
        <w:tab w:val="center" w:pos="4320"/>
        <w:tab w:val="right" w:pos="8640"/>
      </w:tabs>
    </w:pPr>
  </w:style>
  <w:style w:type="character" w:customStyle="1" w:styleId="HeaderChar">
    <w:name w:val="Header Char"/>
    <w:basedOn w:val="DefaultParagraphFont"/>
    <w:link w:val="Header"/>
    <w:uiPriority w:val="99"/>
    <w:semiHidden/>
    <w:locked/>
    <w:rsid w:val="00C05320"/>
    <w:rPr>
      <w:rFonts w:cs="Times New Roman"/>
      <w:lang w:val="da-DK"/>
    </w:rPr>
  </w:style>
  <w:style w:type="paragraph" w:styleId="Footer">
    <w:name w:val="footer"/>
    <w:basedOn w:val="Normal"/>
    <w:link w:val="FooterChar"/>
    <w:uiPriority w:val="99"/>
    <w:rsid w:val="005F5C70"/>
    <w:pPr>
      <w:tabs>
        <w:tab w:val="center" w:pos="4320"/>
        <w:tab w:val="right" w:pos="8640"/>
      </w:tabs>
    </w:pPr>
  </w:style>
  <w:style w:type="character" w:customStyle="1" w:styleId="FooterChar">
    <w:name w:val="Footer Char"/>
    <w:basedOn w:val="DefaultParagraphFont"/>
    <w:link w:val="Footer"/>
    <w:uiPriority w:val="99"/>
    <w:locked/>
    <w:rsid w:val="00C05320"/>
    <w:rPr>
      <w:rFonts w:cs="Times New Roman"/>
      <w:lang w:val="da-DK"/>
    </w:rPr>
  </w:style>
  <w:style w:type="paragraph" w:styleId="BalloonText">
    <w:name w:val="Balloon Text"/>
    <w:basedOn w:val="Normal"/>
    <w:link w:val="BalloonTextChar"/>
    <w:uiPriority w:val="99"/>
    <w:semiHidden/>
    <w:rsid w:val="00F43595"/>
    <w:rPr>
      <w:rFonts w:ascii="Tahoma" w:hAnsi="Tahoma"/>
      <w:sz w:val="16"/>
      <w:szCs w:val="16"/>
    </w:rPr>
  </w:style>
  <w:style w:type="character" w:customStyle="1" w:styleId="BalloonTextChar">
    <w:name w:val="Balloon Text Char"/>
    <w:basedOn w:val="DefaultParagraphFont"/>
    <w:link w:val="BalloonText"/>
    <w:uiPriority w:val="99"/>
    <w:semiHidden/>
    <w:locked/>
    <w:rsid w:val="008F184D"/>
    <w:rPr>
      <w:rFonts w:ascii="Times New Roman" w:hAnsi="Times New Roman" w:cs="Times New Roman"/>
      <w:sz w:val="2"/>
      <w:lang w:val="da-DK"/>
    </w:rPr>
  </w:style>
</w:styles>
</file>

<file path=word/webSettings.xml><?xml version="1.0" encoding="utf-8"?>
<w:webSettings xmlns:r="http://schemas.openxmlformats.org/officeDocument/2006/relationships" xmlns:w="http://schemas.openxmlformats.org/wordprocessingml/2006/main">
  <w:divs>
    <w:div w:id="1720738189">
      <w:marLeft w:val="0"/>
      <w:marRight w:val="0"/>
      <w:marTop w:val="0"/>
      <w:marBottom w:val="0"/>
      <w:divBdr>
        <w:top w:val="none" w:sz="0" w:space="0" w:color="auto"/>
        <w:left w:val="none" w:sz="0" w:space="0" w:color="auto"/>
        <w:bottom w:val="none" w:sz="0" w:space="0" w:color="auto"/>
        <w:right w:val="none" w:sz="0" w:space="0" w:color="auto"/>
      </w:divBdr>
    </w:div>
    <w:div w:id="1720738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1106</Words>
  <Characters>6309</Characters>
  <Application>Microsoft Office Outlook</Application>
  <DocSecurity>0</DocSecurity>
  <Lines>0</Lines>
  <Paragraphs>0</Paragraphs>
  <ScaleCrop>false</ScaleCrop>
  <Company>AU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generalforsamling i HF Mosevang, den 13</dc:title>
  <dc:subject/>
  <dc:creator>Helle Colding Seiersen</dc:creator>
  <cp:keywords/>
  <dc:description/>
  <cp:lastModifiedBy>dk017713</cp:lastModifiedBy>
  <cp:revision>2</cp:revision>
  <dcterms:created xsi:type="dcterms:W3CDTF">2015-04-17T11:40:00Z</dcterms:created>
  <dcterms:modified xsi:type="dcterms:W3CDTF">2015-04-17T11:40:00Z</dcterms:modified>
</cp:coreProperties>
</file>